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777" w:rsidRDefault="00726777">
      <w:pPr>
        <w:spacing w:before="2"/>
      </w:pPr>
    </w:p>
    <w:p w:rsidR="00AC2704" w:rsidRDefault="00B46999">
      <w:pPr>
        <w:pStyle w:val="a4"/>
        <w:spacing w:line="242" w:lineRule="auto"/>
        <w:ind w:right="1913"/>
        <w:rPr>
          <w:spacing w:val="-6"/>
        </w:rPr>
      </w:pPr>
      <w:r>
        <w:t>План</w:t>
      </w:r>
      <w:r>
        <w:rPr>
          <w:spacing w:val="-12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образования</w:t>
      </w:r>
      <w:r w:rsidR="00AC2704">
        <w:rPr>
          <w:spacing w:val="-6"/>
        </w:rPr>
        <w:t xml:space="preserve"> </w:t>
      </w:r>
    </w:p>
    <w:p w:rsidR="00726777" w:rsidRDefault="00B46999">
      <w:pPr>
        <w:pStyle w:val="a4"/>
        <w:spacing w:line="242" w:lineRule="auto"/>
        <w:ind w:right="1913"/>
      </w:pPr>
      <w:proofErr w:type="gramStart"/>
      <w:r>
        <w:t>естественно</w:t>
      </w:r>
      <w:r w:rsidR="00806D44">
        <w:t>-</w:t>
      </w:r>
      <w:r>
        <w:t>научного</w:t>
      </w:r>
      <w:proofErr w:type="gramEnd"/>
      <w:r>
        <w:rPr>
          <w:spacing w:val="-7"/>
        </w:rPr>
        <w:t xml:space="preserve"> </w:t>
      </w:r>
      <w:r>
        <w:rPr>
          <w:spacing w:val="-4"/>
        </w:rPr>
        <w:t xml:space="preserve"> </w:t>
      </w:r>
      <w:r w:rsidR="00AC2704">
        <w:t xml:space="preserve">профиля </w:t>
      </w:r>
    </w:p>
    <w:p w:rsidR="00726777" w:rsidRDefault="00B46999">
      <w:pPr>
        <w:pStyle w:val="a4"/>
        <w:spacing w:line="317" w:lineRule="exact"/>
      </w:pPr>
      <w:r>
        <w:t>«Точка</w:t>
      </w:r>
      <w:r>
        <w:rPr>
          <w:spacing w:val="-1"/>
        </w:rPr>
        <w:t xml:space="preserve"> </w:t>
      </w:r>
      <w:r>
        <w:t>роста»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</w:t>
      </w:r>
      <w:r w:rsidR="00CC68D9">
        <w:t>5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202</w:t>
      </w:r>
      <w:r w:rsidR="00CC68D9">
        <w:t>6</w:t>
      </w:r>
      <w:r>
        <w:rPr>
          <w:spacing w:val="-9"/>
        </w:rPr>
        <w:t xml:space="preserve"> </w:t>
      </w:r>
      <w:r>
        <w:t>учебный</w:t>
      </w:r>
      <w:r>
        <w:rPr>
          <w:spacing w:val="-7"/>
        </w:rPr>
        <w:t xml:space="preserve"> </w:t>
      </w:r>
      <w:r>
        <w:t>год</w:t>
      </w:r>
    </w:p>
    <w:p w:rsidR="00806D44" w:rsidRDefault="00912AA5">
      <w:pPr>
        <w:pStyle w:val="a4"/>
        <w:spacing w:line="317" w:lineRule="exact"/>
      </w:pPr>
      <w:r>
        <w:t>в МОУ «</w:t>
      </w:r>
      <w:proofErr w:type="spellStart"/>
      <w:r>
        <w:t>Лихославльская</w:t>
      </w:r>
      <w:proofErr w:type="spellEnd"/>
      <w:r>
        <w:t xml:space="preserve"> средняя общеобразовательная школа №2</w:t>
      </w:r>
      <w:r w:rsidR="00806D44">
        <w:t>»</w:t>
      </w:r>
    </w:p>
    <w:p w:rsidR="00726777" w:rsidRDefault="00726777">
      <w:pPr>
        <w:spacing w:before="3" w:after="1"/>
        <w:rPr>
          <w:b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4395"/>
        <w:gridCol w:w="1901"/>
        <w:gridCol w:w="1332"/>
        <w:gridCol w:w="2157"/>
      </w:tblGrid>
      <w:tr w:rsidR="00726777">
        <w:trPr>
          <w:trHeight w:val="830"/>
        </w:trPr>
        <w:tc>
          <w:tcPr>
            <w:tcW w:w="819" w:type="dxa"/>
          </w:tcPr>
          <w:p w:rsidR="00726777" w:rsidRDefault="00B46999">
            <w:pPr>
              <w:pStyle w:val="TableParagraph"/>
              <w:spacing w:line="251" w:lineRule="exact"/>
              <w:ind w:left="115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395" w:type="dxa"/>
          </w:tcPr>
          <w:p w:rsidR="00726777" w:rsidRDefault="00B46999" w:rsidP="009112C8">
            <w:pPr>
              <w:pStyle w:val="TableParagraph"/>
              <w:spacing w:line="251" w:lineRule="exact"/>
              <w:ind w:left="903" w:right="1476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  <w:r w:rsidR="009112C8">
              <w:rPr>
                <w:b/>
              </w:rPr>
              <w:t xml:space="preserve"> (краткое описание)</w:t>
            </w:r>
          </w:p>
        </w:tc>
        <w:tc>
          <w:tcPr>
            <w:tcW w:w="1901" w:type="dxa"/>
          </w:tcPr>
          <w:p w:rsidR="00726777" w:rsidRDefault="00B46999">
            <w:pPr>
              <w:pStyle w:val="TableParagraph"/>
              <w:spacing w:line="240" w:lineRule="auto"/>
              <w:ind w:left="427" w:right="417" w:firstLine="100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аудитория</w:t>
            </w:r>
          </w:p>
        </w:tc>
        <w:tc>
          <w:tcPr>
            <w:tcW w:w="1332" w:type="dxa"/>
          </w:tcPr>
          <w:p w:rsidR="00726777" w:rsidRDefault="00B46999">
            <w:pPr>
              <w:pStyle w:val="TableParagraph"/>
              <w:spacing w:line="240" w:lineRule="auto"/>
              <w:ind w:left="83" w:right="81" w:firstLine="254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проведения</w:t>
            </w:r>
          </w:p>
        </w:tc>
        <w:tc>
          <w:tcPr>
            <w:tcW w:w="2157" w:type="dxa"/>
          </w:tcPr>
          <w:p w:rsidR="00726777" w:rsidRDefault="00B46999">
            <w:pPr>
              <w:pStyle w:val="TableParagraph"/>
              <w:spacing w:line="251" w:lineRule="exact"/>
              <w:ind w:left="288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726777">
        <w:trPr>
          <w:trHeight w:val="369"/>
        </w:trPr>
        <w:tc>
          <w:tcPr>
            <w:tcW w:w="10604" w:type="dxa"/>
            <w:gridSpan w:val="5"/>
          </w:tcPr>
          <w:p w:rsidR="00726777" w:rsidRDefault="00B46999">
            <w:pPr>
              <w:pStyle w:val="TableParagraph"/>
              <w:ind w:left="3049" w:right="3039"/>
              <w:jc w:val="center"/>
              <w:rPr>
                <w:b/>
              </w:rPr>
            </w:pPr>
            <w:r>
              <w:rPr>
                <w:b/>
                <w:spacing w:val="-1"/>
              </w:rPr>
              <w:t>Организационно-методические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мероприятия</w:t>
            </w:r>
          </w:p>
        </w:tc>
      </w:tr>
      <w:tr w:rsidR="00726777">
        <w:trPr>
          <w:trHeight w:val="1056"/>
        </w:trPr>
        <w:tc>
          <w:tcPr>
            <w:tcW w:w="819" w:type="dxa"/>
          </w:tcPr>
          <w:p w:rsidR="00726777" w:rsidRDefault="00726777">
            <w:pPr>
              <w:pStyle w:val="TableParagraph"/>
              <w:ind w:left="7"/>
            </w:pPr>
          </w:p>
        </w:tc>
        <w:tc>
          <w:tcPr>
            <w:tcW w:w="4395" w:type="dxa"/>
          </w:tcPr>
          <w:p w:rsidR="00726777" w:rsidRDefault="00B46999">
            <w:pPr>
              <w:pStyle w:val="TableParagraph"/>
              <w:spacing w:line="246" w:lineRule="exact"/>
              <w:ind w:left="6"/>
            </w:pPr>
            <w:r>
              <w:t>Методическое</w:t>
            </w:r>
            <w:r>
              <w:rPr>
                <w:spacing w:val="-13"/>
              </w:rPr>
              <w:t xml:space="preserve"> </w:t>
            </w:r>
            <w:r>
              <w:t>совещание</w:t>
            </w:r>
          </w:p>
          <w:p w:rsidR="00726777" w:rsidRDefault="009112C8">
            <w:pPr>
              <w:pStyle w:val="TableParagraph"/>
              <w:spacing w:line="242" w:lineRule="auto"/>
              <w:ind w:left="6" w:right="783"/>
            </w:pPr>
            <w:r>
              <w:rPr>
                <w:spacing w:val="-1"/>
              </w:rPr>
              <w:t>(</w:t>
            </w:r>
            <w:r w:rsidR="00B46999">
              <w:rPr>
                <w:spacing w:val="-1"/>
              </w:rPr>
              <w:t>Планирование,</w:t>
            </w:r>
            <w:r w:rsidR="00B46999">
              <w:rPr>
                <w:spacing w:val="-12"/>
              </w:rPr>
              <w:t xml:space="preserve"> </w:t>
            </w:r>
            <w:r w:rsidR="00B46999">
              <w:t>утверждение</w:t>
            </w:r>
            <w:r w:rsidR="00B46999">
              <w:rPr>
                <w:spacing w:val="-10"/>
              </w:rPr>
              <w:t xml:space="preserve"> </w:t>
            </w:r>
            <w:r w:rsidR="00B46999">
              <w:t>рабочих</w:t>
            </w:r>
            <w:r w:rsidR="00B46999">
              <w:rPr>
                <w:spacing w:val="-52"/>
              </w:rPr>
              <w:t xml:space="preserve"> </w:t>
            </w:r>
            <w:r w:rsidR="00B46999">
              <w:t>программ</w:t>
            </w:r>
            <w:r w:rsidR="00B46999">
              <w:rPr>
                <w:spacing w:val="-1"/>
              </w:rPr>
              <w:t xml:space="preserve"> </w:t>
            </w:r>
            <w:r w:rsidR="00B46999">
              <w:t>и</w:t>
            </w:r>
            <w:r w:rsidR="00B46999">
              <w:rPr>
                <w:spacing w:val="-1"/>
              </w:rPr>
              <w:t xml:space="preserve"> </w:t>
            </w:r>
            <w:r w:rsidR="00B46999">
              <w:t>расписания</w:t>
            </w:r>
            <w:r>
              <w:t>)</w:t>
            </w:r>
          </w:p>
        </w:tc>
        <w:tc>
          <w:tcPr>
            <w:tcW w:w="1901" w:type="dxa"/>
          </w:tcPr>
          <w:p w:rsidR="00726777" w:rsidRDefault="00B46999">
            <w:pPr>
              <w:pStyle w:val="TableParagraph"/>
            </w:pPr>
            <w:r>
              <w:t>Педагоги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</w:p>
        </w:tc>
        <w:tc>
          <w:tcPr>
            <w:tcW w:w="1332" w:type="dxa"/>
          </w:tcPr>
          <w:p w:rsidR="00726777" w:rsidRDefault="00B46999" w:rsidP="00CC68D9">
            <w:pPr>
              <w:pStyle w:val="TableParagraph"/>
            </w:pPr>
            <w:r>
              <w:t>август</w:t>
            </w:r>
            <w:r>
              <w:rPr>
                <w:spacing w:val="-13"/>
              </w:rPr>
              <w:t xml:space="preserve"> </w:t>
            </w:r>
            <w:r>
              <w:t>202</w:t>
            </w:r>
            <w:r w:rsidR="00CC68D9">
              <w:t>5</w:t>
            </w:r>
            <w:r>
              <w:t>г.</w:t>
            </w:r>
          </w:p>
        </w:tc>
        <w:tc>
          <w:tcPr>
            <w:tcW w:w="2157" w:type="dxa"/>
          </w:tcPr>
          <w:p w:rsidR="00AC2704" w:rsidRDefault="00912AA5">
            <w:pPr>
              <w:pStyle w:val="TableParagraph"/>
              <w:ind w:left="5"/>
            </w:pPr>
            <w:r>
              <w:t>Самсонова Н.Е., Штырова Д.Г.</w:t>
            </w:r>
          </w:p>
        </w:tc>
      </w:tr>
      <w:tr w:rsidR="00912AA5">
        <w:trPr>
          <w:trHeight w:val="1056"/>
        </w:trPr>
        <w:tc>
          <w:tcPr>
            <w:tcW w:w="819" w:type="dxa"/>
          </w:tcPr>
          <w:p w:rsidR="00912AA5" w:rsidRDefault="00912AA5">
            <w:pPr>
              <w:pStyle w:val="TableParagraph"/>
              <w:ind w:left="7"/>
            </w:pPr>
          </w:p>
        </w:tc>
        <w:tc>
          <w:tcPr>
            <w:tcW w:w="4395" w:type="dxa"/>
          </w:tcPr>
          <w:p w:rsidR="00912AA5" w:rsidRDefault="00B16F30">
            <w:pPr>
              <w:pStyle w:val="TableParagraph"/>
              <w:spacing w:line="246" w:lineRule="exact"/>
              <w:ind w:left="6"/>
            </w:pPr>
            <w:r>
              <w:t xml:space="preserve">Организация повышения квалификации педагогов на базе Тверского </w:t>
            </w:r>
            <w:proofErr w:type="spellStart"/>
            <w:r>
              <w:t>Кванториума</w:t>
            </w:r>
            <w:proofErr w:type="spellEnd"/>
            <w:r>
              <w:t xml:space="preserve"> и МФТИ</w:t>
            </w:r>
          </w:p>
        </w:tc>
        <w:tc>
          <w:tcPr>
            <w:tcW w:w="1901" w:type="dxa"/>
          </w:tcPr>
          <w:p w:rsidR="00912AA5" w:rsidRDefault="00B16F30">
            <w:pPr>
              <w:pStyle w:val="TableParagraph"/>
            </w:pPr>
            <w:proofErr w:type="spellStart"/>
            <w:r>
              <w:t>Мачула</w:t>
            </w:r>
            <w:proofErr w:type="spellEnd"/>
            <w:r>
              <w:t xml:space="preserve"> В.Н.- учитель информатики, Смирнова А.А.- учитель физики</w:t>
            </w:r>
          </w:p>
        </w:tc>
        <w:tc>
          <w:tcPr>
            <w:tcW w:w="1332" w:type="dxa"/>
          </w:tcPr>
          <w:p w:rsidR="00912AA5" w:rsidRDefault="00B16F30" w:rsidP="00CC68D9">
            <w:pPr>
              <w:pStyle w:val="TableParagraph"/>
            </w:pPr>
            <w:r>
              <w:t>Октябрь, ноябрь 2025 г</w:t>
            </w:r>
          </w:p>
        </w:tc>
        <w:tc>
          <w:tcPr>
            <w:tcW w:w="2157" w:type="dxa"/>
          </w:tcPr>
          <w:p w:rsidR="00912AA5" w:rsidRDefault="00B16F30">
            <w:pPr>
              <w:pStyle w:val="TableParagraph"/>
              <w:ind w:left="5"/>
            </w:pPr>
            <w:r>
              <w:t>Самсонова Н.Е., зам. директора по НМР</w:t>
            </w:r>
          </w:p>
        </w:tc>
      </w:tr>
      <w:tr w:rsidR="00726777">
        <w:trPr>
          <w:trHeight w:val="1012"/>
        </w:trPr>
        <w:tc>
          <w:tcPr>
            <w:tcW w:w="819" w:type="dxa"/>
          </w:tcPr>
          <w:p w:rsidR="00726777" w:rsidRDefault="00726777">
            <w:pPr>
              <w:pStyle w:val="TableParagraph"/>
              <w:spacing w:line="249" w:lineRule="exact"/>
              <w:ind w:left="7"/>
            </w:pPr>
          </w:p>
        </w:tc>
        <w:tc>
          <w:tcPr>
            <w:tcW w:w="4395" w:type="dxa"/>
          </w:tcPr>
          <w:p w:rsidR="00726777" w:rsidRDefault="00B46999">
            <w:pPr>
              <w:pStyle w:val="TableParagraph"/>
              <w:spacing w:line="240" w:lineRule="auto"/>
              <w:ind w:left="6" w:right="209"/>
            </w:pPr>
            <w:r>
              <w:rPr>
                <w:spacing w:val="-1"/>
              </w:rPr>
              <w:t>Реализация</w:t>
            </w:r>
            <w:r>
              <w:rPr>
                <w:spacing w:val="-15"/>
              </w:rPr>
              <w:t xml:space="preserve"> </w:t>
            </w:r>
            <w:r>
              <w:t>общеобразовательных</w:t>
            </w:r>
            <w:r>
              <w:rPr>
                <w:spacing w:val="-12"/>
              </w:rPr>
              <w:t xml:space="preserve"> </w:t>
            </w:r>
            <w:r>
              <w:t>программ</w:t>
            </w:r>
            <w:r>
              <w:rPr>
                <w:spacing w:val="-5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предметам</w:t>
            </w:r>
            <w:r>
              <w:rPr>
                <w:spacing w:val="-1"/>
              </w:rPr>
              <w:t xml:space="preserve"> </w:t>
            </w:r>
            <w:r>
              <w:t>«Химия»,</w:t>
            </w:r>
            <w:r>
              <w:rPr>
                <w:spacing w:val="1"/>
              </w:rPr>
              <w:t xml:space="preserve"> </w:t>
            </w:r>
            <w:r>
              <w:t>«Физика»,</w:t>
            </w:r>
          </w:p>
          <w:p w:rsidR="00726777" w:rsidRDefault="00B46999">
            <w:pPr>
              <w:pStyle w:val="TableParagraph"/>
              <w:spacing w:line="251" w:lineRule="exact"/>
              <w:ind w:left="6"/>
            </w:pPr>
            <w:r>
              <w:t>«Биология»,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 </w:t>
            </w:r>
            <w:r>
              <w:t>«</w:t>
            </w:r>
            <w:r w:rsidR="00CC68D9">
              <w:t>Информатика»</w:t>
            </w:r>
          </w:p>
          <w:p w:rsidR="00726777" w:rsidRDefault="00726777">
            <w:pPr>
              <w:pStyle w:val="TableParagraph"/>
              <w:spacing w:line="238" w:lineRule="exact"/>
              <w:ind w:left="6"/>
            </w:pPr>
          </w:p>
        </w:tc>
        <w:tc>
          <w:tcPr>
            <w:tcW w:w="1901" w:type="dxa"/>
          </w:tcPr>
          <w:p w:rsidR="00726777" w:rsidRDefault="00B46999">
            <w:pPr>
              <w:pStyle w:val="TableParagraph"/>
              <w:spacing w:line="240" w:lineRule="auto"/>
              <w:ind w:right="660"/>
            </w:pPr>
            <w:r>
              <w:t>Учителя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1332" w:type="dxa"/>
          </w:tcPr>
          <w:p w:rsidR="00726777" w:rsidRDefault="00B46999">
            <w:pPr>
              <w:pStyle w:val="TableParagraph"/>
              <w:spacing w:line="240" w:lineRule="auto"/>
              <w:ind w:right="381"/>
            </w:pPr>
            <w:r>
              <w:rPr>
                <w:spacing w:val="-2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7" w:type="dxa"/>
          </w:tcPr>
          <w:p w:rsidR="00AC2704" w:rsidRDefault="00B16F30">
            <w:pPr>
              <w:pStyle w:val="TableParagraph"/>
              <w:spacing w:line="249" w:lineRule="exact"/>
              <w:ind w:left="5"/>
            </w:pPr>
            <w:r>
              <w:t>Самсонова Н.Е., зам. директора по НМР</w:t>
            </w:r>
          </w:p>
        </w:tc>
      </w:tr>
      <w:tr w:rsidR="00726777">
        <w:trPr>
          <w:trHeight w:val="686"/>
        </w:trPr>
        <w:tc>
          <w:tcPr>
            <w:tcW w:w="819" w:type="dxa"/>
          </w:tcPr>
          <w:p w:rsidR="00726777" w:rsidRDefault="00726777">
            <w:pPr>
              <w:pStyle w:val="TableParagraph"/>
              <w:spacing w:line="249" w:lineRule="exact"/>
              <w:ind w:left="7"/>
            </w:pPr>
          </w:p>
        </w:tc>
        <w:tc>
          <w:tcPr>
            <w:tcW w:w="4395" w:type="dxa"/>
          </w:tcPr>
          <w:p w:rsidR="00726777" w:rsidRDefault="00B46999">
            <w:pPr>
              <w:pStyle w:val="TableParagraph"/>
              <w:spacing w:line="249" w:lineRule="exact"/>
              <w:ind w:left="6"/>
            </w:pPr>
            <w:r>
              <w:t>Реализация</w:t>
            </w:r>
            <w:r>
              <w:rPr>
                <w:spacing w:val="-14"/>
              </w:rPr>
              <w:t xml:space="preserve"> </w:t>
            </w:r>
            <w:r>
              <w:t>курсов</w:t>
            </w:r>
            <w:r>
              <w:rPr>
                <w:spacing w:val="-11"/>
              </w:rPr>
              <w:t xml:space="preserve"> </w:t>
            </w:r>
            <w:r>
              <w:t>внеурочной</w:t>
            </w:r>
            <w:r>
              <w:rPr>
                <w:spacing w:val="-13"/>
              </w:rPr>
              <w:t xml:space="preserve"> </w:t>
            </w:r>
            <w:r>
              <w:t>деятельности</w:t>
            </w:r>
          </w:p>
        </w:tc>
        <w:tc>
          <w:tcPr>
            <w:tcW w:w="1901" w:type="dxa"/>
          </w:tcPr>
          <w:p w:rsidR="00726777" w:rsidRDefault="00B46999">
            <w:pPr>
              <w:pStyle w:val="TableParagraph"/>
              <w:spacing w:line="242" w:lineRule="auto"/>
              <w:ind w:right="660"/>
            </w:pPr>
            <w:r>
              <w:t>Учителя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1332" w:type="dxa"/>
          </w:tcPr>
          <w:p w:rsidR="00726777" w:rsidRDefault="00B46999">
            <w:pPr>
              <w:pStyle w:val="TableParagraph"/>
              <w:spacing w:line="242" w:lineRule="auto"/>
              <w:ind w:right="381"/>
            </w:pPr>
            <w:r>
              <w:rPr>
                <w:spacing w:val="-2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7" w:type="dxa"/>
          </w:tcPr>
          <w:p w:rsidR="00AC2704" w:rsidRDefault="00B16F30">
            <w:pPr>
              <w:pStyle w:val="TableParagraph"/>
              <w:spacing w:line="249" w:lineRule="exact"/>
              <w:ind w:left="5"/>
            </w:pPr>
            <w:r>
              <w:t>Самсонова Н.Е., Штырова Д.Г.</w:t>
            </w:r>
          </w:p>
        </w:tc>
      </w:tr>
      <w:tr w:rsidR="00726777">
        <w:trPr>
          <w:trHeight w:val="1650"/>
        </w:trPr>
        <w:tc>
          <w:tcPr>
            <w:tcW w:w="819" w:type="dxa"/>
          </w:tcPr>
          <w:p w:rsidR="00726777" w:rsidRDefault="00726777">
            <w:pPr>
              <w:pStyle w:val="TableParagraph"/>
              <w:ind w:left="7"/>
            </w:pPr>
          </w:p>
        </w:tc>
        <w:tc>
          <w:tcPr>
            <w:tcW w:w="4395" w:type="dxa"/>
          </w:tcPr>
          <w:p w:rsidR="00726777" w:rsidRDefault="00B46999">
            <w:pPr>
              <w:pStyle w:val="TableParagraph"/>
              <w:spacing w:line="242" w:lineRule="auto"/>
              <w:ind w:left="6"/>
            </w:pPr>
            <w:r>
              <w:rPr>
                <w:spacing w:val="-1"/>
              </w:rPr>
              <w:t>Организация</w:t>
            </w:r>
            <w:r>
              <w:rPr>
                <w:spacing w:val="-15"/>
              </w:rPr>
              <w:t xml:space="preserve"> </w:t>
            </w:r>
            <w:r>
              <w:t>проектной</w:t>
            </w:r>
            <w:r>
              <w:rPr>
                <w:spacing w:val="-16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1"/>
              </w:rPr>
              <w:t xml:space="preserve"> </w:t>
            </w:r>
            <w:r>
              <w:t>Центра</w:t>
            </w:r>
          </w:p>
          <w:p w:rsidR="00726777" w:rsidRDefault="00B46999">
            <w:pPr>
              <w:pStyle w:val="TableParagraph"/>
              <w:spacing w:line="240" w:lineRule="auto"/>
              <w:ind w:left="6"/>
            </w:pPr>
            <w:r>
              <w:t>«Точка</w:t>
            </w:r>
            <w:r>
              <w:rPr>
                <w:spacing w:val="-6"/>
              </w:rPr>
              <w:t xml:space="preserve"> </w:t>
            </w:r>
            <w:r>
              <w:t>роста»</w:t>
            </w:r>
            <w:r>
              <w:rPr>
                <w:spacing w:val="-9"/>
              </w:rPr>
              <w:t xml:space="preserve"> </w:t>
            </w:r>
            <w:r>
              <w:t>(разработка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реализация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индивидуальных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5"/>
              </w:rPr>
              <w:t xml:space="preserve"> </w:t>
            </w:r>
            <w:r>
              <w:t>групповых</w:t>
            </w:r>
            <w:r>
              <w:rPr>
                <w:spacing w:val="-11"/>
              </w:rPr>
              <w:t xml:space="preserve"> </w:t>
            </w:r>
            <w:r>
              <w:t>проектов,</w:t>
            </w:r>
            <w:r>
              <w:rPr>
                <w:spacing w:val="-52"/>
              </w:rPr>
              <w:t xml:space="preserve"> </w:t>
            </w:r>
            <w:r>
              <w:t>участие в научно - практических</w:t>
            </w:r>
            <w:r>
              <w:rPr>
                <w:spacing w:val="1"/>
              </w:rPr>
              <w:t xml:space="preserve"> </w:t>
            </w:r>
            <w:r>
              <w:t>конференциях)</w:t>
            </w:r>
          </w:p>
        </w:tc>
        <w:tc>
          <w:tcPr>
            <w:tcW w:w="1901" w:type="dxa"/>
          </w:tcPr>
          <w:p w:rsidR="00726777" w:rsidRDefault="00B46999">
            <w:pPr>
              <w:pStyle w:val="TableParagraph"/>
              <w:spacing w:line="242" w:lineRule="auto"/>
              <w:ind w:right="660"/>
            </w:pPr>
            <w:r>
              <w:t>Учителя 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предметники</w:t>
            </w:r>
          </w:p>
        </w:tc>
        <w:tc>
          <w:tcPr>
            <w:tcW w:w="1332" w:type="dxa"/>
          </w:tcPr>
          <w:p w:rsidR="00726777" w:rsidRDefault="00B46999">
            <w:pPr>
              <w:pStyle w:val="TableParagraph"/>
              <w:spacing w:line="242" w:lineRule="auto"/>
              <w:ind w:right="381"/>
            </w:pPr>
            <w:r>
              <w:rPr>
                <w:spacing w:val="-2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7" w:type="dxa"/>
          </w:tcPr>
          <w:p w:rsidR="00AC2704" w:rsidRDefault="00B16F30">
            <w:pPr>
              <w:pStyle w:val="TableParagraph"/>
              <w:ind w:left="5"/>
            </w:pPr>
            <w:r>
              <w:t>Самсонова Н.Е., Штырова Д.Г.</w:t>
            </w:r>
          </w:p>
        </w:tc>
      </w:tr>
      <w:tr w:rsidR="00726777">
        <w:trPr>
          <w:trHeight w:val="890"/>
        </w:trPr>
        <w:tc>
          <w:tcPr>
            <w:tcW w:w="819" w:type="dxa"/>
          </w:tcPr>
          <w:p w:rsidR="00726777" w:rsidRDefault="00726777">
            <w:pPr>
              <w:pStyle w:val="TableParagraph"/>
              <w:ind w:left="7"/>
            </w:pPr>
          </w:p>
        </w:tc>
        <w:tc>
          <w:tcPr>
            <w:tcW w:w="4395" w:type="dxa"/>
          </w:tcPr>
          <w:p w:rsidR="00726777" w:rsidRDefault="00B46999">
            <w:pPr>
              <w:pStyle w:val="TableParagraph"/>
              <w:ind w:left="6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участия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8"/>
              </w:rPr>
              <w:t xml:space="preserve"> </w:t>
            </w:r>
            <w:r>
              <w:t>Центра</w:t>
            </w:r>
          </w:p>
          <w:p w:rsidR="00726777" w:rsidRDefault="00B46999">
            <w:pPr>
              <w:pStyle w:val="TableParagraph"/>
              <w:spacing w:before="1" w:line="252" w:lineRule="exact"/>
              <w:ind w:left="6"/>
            </w:pPr>
            <w:r>
              <w:t>«Точка роста»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школьном этапе</w:t>
            </w:r>
          </w:p>
          <w:p w:rsidR="00726777" w:rsidRDefault="00B46999">
            <w:pPr>
              <w:pStyle w:val="TableParagraph"/>
              <w:spacing w:line="252" w:lineRule="exact"/>
              <w:ind w:left="6"/>
            </w:pPr>
            <w:r>
              <w:rPr>
                <w:spacing w:val="-1"/>
              </w:rPr>
              <w:t>Всероссийской</w:t>
            </w:r>
            <w:r>
              <w:rPr>
                <w:spacing w:val="-13"/>
              </w:rPr>
              <w:t xml:space="preserve"> </w:t>
            </w:r>
            <w:r>
              <w:t>олимпиады</w:t>
            </w:r>
            <w:r>
              <w:rPr>
                <w:spacing w:val="-12"/>
              </w:rPr>
              <w:t xml:space="preserve"> </w:t>
            </w:r>
            <w:r>
              <w:t>школьников</w:t>
            </w:r>
          </w:p>
        </w:tc>
        <w:tc>
          <w:tcPr>
            <w:tcW w:w="1901" w:type="dxa"/>
          </w:tcPr>
          <w:p w:rsidR="00726777" w:rsidRDefault="00B46999">
            <w:pPr>
              <w:pStyle w:val="TableParagraph"/>
              <w:spacing w:line="242" w:lineRule="auto"/>
              <w:ind w:right="319"/>
            </w:pPr>
            <w:r>
              <w:rPr>
                <w:spacing w:val="-2"/>
              </w:rPr>
              <w:t xml:space="preserve">Обучающиеся </w:t>
            </w:r>
            <w:r>
              <w:rPr>
                <w:spacing w:val="-1"/>
              </w:rPr>
              <w:t>5-</w:t>
            </w:r>
            <w:r>
              <w:rPr>
                <w:spacing w:val="-52"/>
              </w:rPr>
              <w:t xml:space="preserve"> </w:t>
            </w:r>
            <w:r>
              <w:t>11классов</w:t>
            </w:r>
          </w:p>
        </w:tc>
        <w:tc>
          <w:tcPr>
            <w:tcW w:w="1332" w:type="dxa"/>
          </w:tcPr>
          <w:p w:rsidR="00726777" w:rsidRDefault="00B46999" w:rsidP="00CC68D9">
            <w:pPr>
              <w:pStyle w:val="TableParagraph"/>
              <w:spacing w:line="240" w:lineRule="auto"/>
              <w:ind w:right="88"/>
            </w:pPr>
            <w:r>
              <w:t>Сентябр</w:t>
            </w:r>
            <w:proofErr w:type="gramStart"/>
            <w:r>
              <w:t>ь-</w:t>
            </w:r>
            <w:proofErr w:type="gramEnd"/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октябрь </w:t>
            </w:r>
            <w:r>
              <w:rPr>
                <w:spacing w:val="-1"/>
              </w:rPr>
              <w:t>202</w:t>
            </w:r>
            <w:r w:rsidR="00CC68D9">
              <w:rPr>
                <w:spacing w:val="-1"/>
              </w:rPr>
              <w:t>5</w:t>
            </w:r>
            <w:r>
              <w:rPr>
                <w:spacing w:val="-52"/>
              </w:rPr>
              <w:t xml:space="preserve"> </w:t>
            </w:r>
            <w:r>
              <w:t>г.</w:t>
            </w:r>
          </w:p>
        </w:tc>
        <w:tc>
          <w:tcPr>
            <w:tcW w:w="2157" w:type="dxa"/>
          </w:tcPr>
          <w:p w:rsidR="00726777" w:rsidRDefault="00B16F30">
            <w:pPr>
              <w:pStyle w:val="TableParagraph"/>
              <w:spacing w:line="242" w:lineRule="auto"/>
              <w:ind w:left="5" w:right="81"/>
            </w:pPr>
            <w:r>
              <w:t>Самсонова Н.Е., Штырова Д.Г.</w:t>
            </w:r>
          </w:p>
        </w:tc>
      </w:tr>
      <w:tr w:rsidR="00726777">
        <w:trPr>
          <w:trHeight w:val="834"/>
        </w:trPr>
        <w:tc>
          <w:tcPr>
            <w:tcW w:w="819" w:type="dxa"/>
          </w:tcPr>
          <w:p w:rsidR="00726777" w:rsidRDefault="00726777">
            <w:pPr>
              <w:pStyle w:val="TableParagraph"/>
              <w:ind w:left="7"/>
            </w:pPr>
          </w:p>
        </w:tc>
        <w:tc>
          <w:tcPr>
            <w:tcW w:w="4395" w:type="dxa"/>
          </w:tcPr>
          <w:p w:rsidR="00726777" w:rsidRDefault="00B46999">
            <w:pPr>
              <w:pStyle w:val="TableParagraph"/>
              <w:ind w:left="6"/>
            </w:pPr>
            <w:r>
              <w:t>Организация</w:t>
            </w:r>
            <w:r>
              <w:rPr>
                <w:spacing w:val="-8"/>
              </w:rPr>
              <w:t xml:space="preserve"> </w:t>
            </w:r>
            <w:r>
              <w:t>участия</w:t>
            </w:r>
            <w:r>
              <w:rPr>
                <w:spacing w:val="-11"/>
              </w:rPr>
              <w:t xml:space="preserve"> </w:t>
            </w:r>
            <w:proofErr w:type="gramStart"/>
            <w:r>
              <w:t>обучающихся</w:t>
            </w:r>
            <w:proofErr w:type="gramEnd"/>
            <w:r>
              <w:rPr>
                <w:spacing w:val="-8"/>
              </w:rPr>
              <w:t xml:space="preserve"> </w:t>
            </w:r>
            <w:r>
              <w:t>Центра</w:t>
            </w:r>
          </w:p>
          <w:p w:rsidR="00726777" w:rsidRDefault="00B46999">
            <w:pPr>
              <w:pStyle w:val="TableParagraph"/>
              <w:spacing w:line="240" w:lineRule="auto"/>
              <w:ind w:left="6" w:right="307"/>
            </w:pPr>
            <w:r>
              <w:t>«Точка</w:t>
            </w:r>
            <w:r>
              <w:rPr>
                <w:spacing w:val="-10"/>
              </w:rPr>
              <w:t xml:space="preserve"> </w:t>
            </w:r>
            <w:r>
              <w:t>роста»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конкурсах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конференциях</w:t>
            </w:r>
            <w:r>
              <w:rPr>
                <w:spacing w:val="-52"/>
              </w:rPr>
              <w:t xml:space="preserve"> </w:t>
            </w:r>
            <w:r>
              <w:t>различного</w:t>
            </w:r>
            <w:r>
              <w:rPr>
                <w:spacing w:val="-1"/>
              </w:rPr>
              <w:t xml:space="preserve"> </w:t>
            </w:r>
            <w:r>
              <w:t>уровня</w:t>
            </w:r>
          </w:p>
        </w:tc>
        <w:tc>
          <w:tcPr>
            <w:tcW w:w="1901" w:type="dxa"/>
          </w:tcPr>
          <w:p w:rsidR="00726777" w:rsidRDefault="00B46999">
            <w:pPr>
              <w:pStyle w:val="TableParagraph"/>
            </w:pPr>
            <w:r>
              <w:t>Педагоги</w:t>
            </w:r>
            <w:r>
              <w:rPr>
                <w:spacing w:val="-14"/>
              </w:rPr>
              <w:t xml:space="preserve"> </w:t>
            </w:r>
            <w:r>
              <w:t>центра</w:t>
            </w:r>
          </w:p>
        </w:tc>
        <w:tc>
          <w:tcPr>
            <w:tcW w:w="1332" w:type="dxa"/>
          </w:tcPr>
          <w:p w:rsidR="00726777" w:rsidRDefault="00B46999">
            <w:pPr>
              <w:pStyle w:val="TableParagraph"/>
              <w:spacing w:line="242" w:lineRule="auto"/>
              <w:ind w:right="381"/>
            </w:pPr>
            <w:r>
              <w:rPr>
                <w:spacing w:val="-2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7" w:type="dxa"/>
          </w:tcPr>
          <w:p w:rsidR="00AC2704" w:rsidRDefault="00B16F30">
            <w:pPr>
              <w:pStyle w:val="TableParagraph"/>
              <w:ind w:left="5"/>
            </w:pPr>
            <w:r>
              <w:t>Самсонова Н.Е., Штырова Д.Г.</w:t>
            </w:r>
          </w:p>
        </w:tc>
      </w:tr>
      <w:tr w:rsidR="00726777">
        <w:trPr>
          <w:trHeight w:val="846"/>
        </w:trPr>
        <w:tc>
          <w:tcPr>
            <w:tcW w:w="819" w:type="dxa"/>
          </w:tcPr>
          <w:p w:rsidR="00726777" w:rsidRDefault="00726777">
            <w:pPr>
              <w:pStyle w:val="TableParagraph"/>
              <w:ind w:left="7"/>
            </w:pPr>
          </w:p>
        </w:tc>
        <w:tc>
          <w:tcPr>
            <w:tcW w:w="4395" w:type="dxa"/>
          </w:tcPr>
          <w:p w:rsidR="00726777" w:rsidRDefault="00B46999">
            <w:pPr>
              <w:pStyle w:val="TableParagraph"/>
              <w:ind w:left="6"/>
            </w:pPr>
            <w:r>
              <w:t>Круглый</w:t>
            </w:r>
            <w:r>
              <w:rPr>
                <w:spacing w:val="-5"/>
              </w:rPr>
              <w:t xml:space="preserve"> </w:t>
            </w:r>
            <w:r>
              <w:t>стол</w:t>
            </w:r>
            <w:r>
              <w:rPr>
                <w:spacing w:val="-8"/>
              </w:rPr>
              <w:t xml:space="preserve"> </w:t>
            </w:r>
            <w:r>
              <w:t>«Анализ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  <w:p w:rsidR="00726777" w:rsidRDefault="00B46999" w:rsidP="00CC68D9">
            <w:pPr>
              <w:pStyle w:val="TableParagraph"/>
              <w:spacing w:line="240" w:lineRule="auto"/>
              <w:ind w:left="6" w:right="571"/>
            </w:pPr>
            <w:r>
              <w:t>«Точка</w:t>
            </w:r>
            <w:r>
              <w:rPr>
                <w:spacing w:val="-8"/>
              </w:rPr>
              <w:t xml:space="preserve"> </w:t>
            </w:r>
            <w:r>
              <w:t>роста»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202</w:t>
            </w:r>
            <w:r w:rsidR="00CC68D9">
              <w:t>5</w:t>
            </w:r>
            <w:r>
              <w:t>-202</w:t>
            </w:r>
            <w:r w:rsidR="00CC68D9">
              <w:t>6</w:t>
            </w:r>
            <w:r>
              <w:rPr>
                <w:spacing w:val="-5"/>
              </w:rPr>
              <w:t xml:space="preserve"> </w:t>
            </w:r>
            <w:r>
              <w:t>учебный</w:t>
            </w:r>
            <w:r>
              <w:rPr>
                <w:spacing w:val="-10"/>
              </w:rPr>
              <w:t xml:space="preserve"> </w:t>
            </w:r>
            <w:r>
              <w:t>год</w:t>
            </w:r>
            <w:r>
              <w:rPr>
                <w:spacing w:val="-52"/>
              </w:rPr>
              <w:t xml:space="preserve"> </w:t>
            </w:r>
            <w:r>
              <w:t>(подведение</w:t>
            </w:r>
            <w:r>
              <w:rPr>
                <w:spacing w:val="-1"/>
              </w:rPr>
              <w:t xml:space="preserve"> </w:t>
            </w:r>
            <w:r>
              <w:t>итогов</w:t>
            </w:r>
            <w:r>
              <w:rPr>
                <w:spacing w:val="-2"/>
              </w:rPr>
              <w:t xml:space="preserve"> </w:t>
            </w:r>
            <w:r>
              <w:t>работы за</w:t>
            </w:r>
            <w:r>
              <w:rPr>
                <w:spacing w:val="-1"/>
              </w:rPr>
              <w:t xml:space="preserve"> </w:t>
            </w:r>
            <w:r>
              <w:t>год)</w:t>
            </w:r>
          </w:p>
        </w:tc>
        <w:tc>
          <w:tcPr>
            <w:tcW w:w="1901" w:type="dxa"/>
          </w:tcPr>
          <w:p w:rsidR="00726777" w:rsidRDefault="00B46999">
            <w:pPr>
              <w:pStyle w:val="TableParagraph"/>
            </w:pPr>
            <w:r>
              <w:rPr>
                <w:spacing w:val="-1"/>
              </w:rPr>
              <w:t>Педагоги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</w:p>
        </w:tc>
        <w:tc>
          <w:tcPr>
            <w:tcW w:w="1332" w:type="dxa"/>
          </w:tcPr>
          <w:p w:rsidR="00726777" w:rsidRDefault="00B46999" w:rsidP="00CC68D9">
            <w:pPr>
              <w:pStyle w:val="TableParagraph"/>
            </w:pPr>
            <w:r>
              <w:t>Май</w:t>
            </w:r>
            <w:r>
              <w:rPr>
                <w:spacing w:val="-13"/>
              </w:rPr>
              <w:t xml:space="preserve"> </w:t>
            </w:r>
            <w:r>
              <w:t>202</w:t>
            </w:r>
            <w:r w:rsidR="00CC68D9">
              <w:t>6</w:t>
            </w:r>
            <w:r>
              <w:t>г.</w:t>
            </w:r>
          </w:p>
        </w:tc>
        <w:tc>
          <w:tcPr>
            <w:tcW w:w="2157" w:type="dxa"/>
          </w:tcPr>
          <w:p w:rsidR="00AC2704" w:rsidRDefault="00B16F30">
            <w:pPr>
              <w:pStyle w:val="TableParagraph"/>
              <w:ind w:left="5"/>
            </w:pPr>
            <w:r>
              <w:t>Самсонова Н.Е., Штырова Д.Г.</w:t>
            </w:r>
          </w:p>
        </w:tc>
      </w:tr>
      <w:tr w:rsidR="00726777">
        <w:trPr>
          <w:trHeight w:val="830"/>
        </w:trPr>
        <w:tc>
          <w:tcPr>
            <w:tcW w:w="819" w:type="dxa"/>
          </w:tcPr>
          <w:p w:rsidR="00726777" w:rsidRDefault="00726777">
            <w:pPr>
              <w:pStyle w:val="TableParagraph"/>
              <w:spacing w:line="249" w:lineRule="exact"/>
              <w:ind w:left="7"/>
            </w:pPr>
          </w:p>
        </w:tc>
        <w:tc>
          <w:tcPr>
            <w:tcW w:w="4395" w:type="dxa"/>
          </w:tcPr>
          <w:p w:rsidR="00726777" w:rsidRDefault="00B46999">
            <w:pPr>
              <w:pStyle w:val="TableParagraph"/>
              <w:spacing w:line="249" w:lineRule="exact"/>
              <w:ind w:left="6"/>
            </w:pPr>
            <w:r>
              <w:t>Отчет-презентация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работе</w:t>
            </w:r>
            <w:r>
              <w:rPr>
                <w:spacing w:val="-7"/>
              </w:rPr>
              <w:t xml:space="preserve"> </w:t>
            </w:r>
            <w:r>
              <w:t>Центра</w:t>
            </w:r>
          </w:p>
        </w:tc>
        <w:tc>
          <w:tcPr>
            <w:tcW w:w="1901" w:type="dxa"/>
          </w:tcPr>
          <w:p w:rsidR="00726777" w:rsidRDefault="00B46999">
            <w:pPr>
              <w:pStyle w:val="TableParagraph"/>
              <w:spacing w:line="240" w:lineRule="auto"/>
              <w:ind w:right="543"/>
            </w:pPr>
            <w:r>
              <w:rPr>
                <w:spacing w:val="-2"/>
              </w:rP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сотрудники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</w:p>
        </w:tc>
        <w:tc>
          <w:tcPr>
            <w:tcW w:w="1332" w:type="dxa"/>
          </w:tcPr>
          <w:p w:rsidR="00726777" w:rsidRDefault="00B46999" w:rsidP="00CC68D9">
            <w:pPr>
              <w:pStyle w:val="TableParagraph"/>
              <w:spacing w:line="249" w:lineRule="exact"/>
            </w:pPr>
            <w:r>
              <w:t>Июнь</w:t>
            </w:r>
            <w:r>
              <w:rPr>
                <w:spacing w:val="-11"/>
              </w:rPr>
              <w:t xml:space="preserve"> </w:t>
            </w:r>
            <w:r>
              <w:t>202</w:t>
            </w:r>
            <w:r w:rsidR="00CC68D9">
              <w:t>6</w:t>
            </w:r>
            <w:r>
              <w:t>г.</w:t>
            </w:r>
          </w:p>
        </w:tc>
        <w:tc>
          <w:tcPr>
            <w:tcW w:w="2157" w:type="dxa"/>
          </w:tcPr>
          <w:p w:rsidR="00AC2704" w:rsidRDefault="00B16F30">
            <w:pPr>
              <w:pStyle w:val="TableParagraph"/>
              <w:spacing w:line="249" w:lineRule="exact"/>
              <w:ind w:left="5"/>
            </w:pPr>
            <w:r>
              <w:t>Самсонова Н.Е., Штырова Д.Г.</w:t>
            </w:r>
          </w:p>
        </w:tc>
      </w:tr>
      <w:tr w:rsidR="00CC68D9">
        <w:trPr>
          <w:trHeight w:val="830"/>
        </w:trPr>
        <w:tc>
          <w:tcPr>
            <w:tcW w:w="819" w:type="dxa"/>
          </w:tcPr>
          <w:p w:rsidR="00CC68D9" w:rsidRDefault="00CC68D9">
            <w:pPr>
              <w:pStyle w:val="TableParagraph"/>
              <w:spacing w:line="249" w:lineRule="exact"/>
              <w:ind w:left="7"/>
            </w:pPr>
          </w:p>
        </w:tc>
        <w:tc>
          <w:tcPr>
            <w:tcW w:w="4395" w:type="dxa"/>
          </w:tcPr>
          <w:p w:rsidR="00CC68D9" w:rsidRDefault="00CC68D9">
            <w:pPr>
              <w:pStyle w:val="TableParagraph"/>
              <w:spacing w:line="249" w:lineRule="exact"/>
              <w:ind w:left="6"/>
            </w:pPr>
            <w:r>
              <w:t>Участие в районных</w:t>
            </w:r>
            <w:r w:rsidR="009112C8">
              <w:t xml:space="preserve"> и региональных</w:t>
            </w:r>
            <w:r>
              <w:t xml:space="preserve"> методических семинарах</w:t>
            </w:r>
          </w:p>
        </w:tc>
        <w:tc>
          <w:tcPr>
            <w:tcW w:w="1901" w:type="dxa"/>
          </w:tcPr>
          <w:p w:rsidR="00CC68D9" w:rsidRDefault="00CC68D9">
            <w:pPr>
              <w:pStyle w:val="TableParagraph"/>
              <w:spacing w:line="240" w:lineRule="auto"/>
              <w:ind w:right="543"/>
              <w:rPr>
                <w:spacing w:val="-2"/>
              </w:rPr>
            </w:pPr>
            <w:r>
              <w:rPr>
                <w:spacing w:val="-2"/>
              </w:rPr>
              <w:t>Педагоги центра</w:t>
            </w:r>
          </w:p>
        </w:tc>
        <w:tc>
          <w:tcPr>
            <w:tcW w:w="1332" w:type="dxa"/>
          </w:tcPr>
          <w:p w:rsidR="00CC68D9" w:rsidRDefault="00CC68D9" w:rsidP="00CC68D9">
            <w:pPr>
              <w:pStyle w:val="TableParagraph"/>
              <w:spacing w:line="249" w:lineRule="exact"/>
            </w:pPr>
            <w:r>
              <w:t>В течение года</w:t>
            </w:r>
          </w:p>
        </w:tc>
        <w:tc>
          <w:tcPr>
            <w:tcW w:w="2157" w:type="dxa"/>
          </w:tcPr>
          <w:p w:rsidR="00AC2704" w:rsidRDefault="00B16F30">
            <w:pPr>
              <w:pStyle w:val="TableParagraph"/>
              <w:spacing w:line="249" w:lineRule="exact"/>
              <w:ind w:left="5"/>
            </w:pPr>
            <w:r>
              <w:t>Самсонова Н.Е., Штырова Д.Г.</w:t>
            </w:r>
          </w:p>
        </w:tc>
      </w:tr>
      <w:tr w:rsidR="00726777">
        <w:trPr>
          <w:trHeight w:val="295"/>
        </w:trPr>
        <w:tc>
          <w:tcPr>
            <w:tcW w:w="10604" w:type="dxa"/>
            <w:gridSpan w:val="5"/>
          </w:tcPr>
          <w:p w:rsidR="00726777" w:rsidRDefault="00B46999">
            <w:pPr>
              <w:pStyle w:val="TableParagraph"/>
              <w:spacing w:before="1" w:line="240" w:lineRule="auto"/>
              <w:ind w:left="3049" w:right="3034"/>
              <w:jc w:val="center"/>
              <w:rPr>
                <w:b/>
              </w:rPr>
            </w:pPr>
            <w:r>
              <w:rPr>
                <w:b/>
                <w:spacing w:val="-1"/>
              </w:rPr>
              <w:t>Учебно-воспитательные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4B4F81">
        <w:trPr>
          <w:trHeight w:val="541"/>
        </w:trPr>
        <w:tc>
          <w:tcPr>
            <w:tcW w:w="819" w:type="dxa"/>
          </w:tcPr>
          <w:p w:rsidR="004B4F81" w:rsidRDefault="004B4F81">
            <w:pPr>
              <w:pStyle w:val="TableParagraph"/>
              <w:ind w:left="7"/>
            </w:pPr>
            <w:r>
              <w:t>1.</w:t>
            </w:r>
          </w:p>
        </w:tc>
        <w:tc>
          <w:tcPr>
            <w:tcW w:w="4395" w:type="dxa"/>
          </w:tcPr>
          <w:p w:rsidR="004B4F81" w:rsidRDefault="004B4F81" w:rsidP="00345B6F">
            <w:pPr>
              <w:pStyle w:val="TableParagraph"/>
              <w:spacing w:line="237" w:lineRule="auto"/>
              <w:ind w:left="6" w:right="494"/>
            </w:pPr>
            <w:r>
              <w:t>Презентация внеурочных курсов и курсов дополнительного образования «Точка роста» для</w:t>
            </w:r>
            <w:r>
              <w:rPr>
                <w:spacing w:val="-52"/>
              </w:rPr>
              <w:t xml:space="preserve"> </w:t>
            </w:r>
            <w:r>
              <w:t>учащихся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  <w:tc>
          <w:tcPr>
            <w:tcW w:w="1901" w:type="dxa"/>
          </w:tcPr>
          <w:p w:rsidR="004B4F81" w:rsidRDefault="004B4F81" w:rsidP="00345B6F">
            <w:pPr>
              <w:pStyle w:val="TableParagraph"/>
            </w:pPr>
            <w:r>
              <w:t>Обучающиеся</w:t>
            </w:r>
          </w:p>
        </w:tc>
        <w:tc>
          <w:tcPr>
            <w:tcW w:w="1332" w:type="dxa"/>
          </w:tcPr>
          <w:p w:rsidR="004B4F81" w:rsidRDefault="004B4F81" w:rsidP="00345B6F">
            <w:pPr>
              <w:pStyle w:val="TableParagraph"/>
              <w:spacing w:line="240" w:lineRule="auto"/>
              <w:ind w:right="467"/>
            </w:pPr>
            <w:r>
              <w:t>сентябрь</w:t>
            </w:r>
            <w:r>
              <w:rPr>
                <w:spacing w:val="-52"/>
              </w:rPr>
              <w:t xml:space="preserve"> </w:t>
            </w:r>
            <w:r>
              <w:t>2025</w:t>
            </w:r>
            <w:r>
              <w:rPr>
                <w:spacing w:val="-4"/>
              </w:rPr>
              <w:t xml:space="preserve"> </w:t>
            </w:r>
            <w:r>
              <w:t>г.</w:t>
            </w:r>
          </w:p>
        </w:tc>
        <w:tc>
          <w:tcPr>
            <w:tcW w:w="2157" w:type="dxa"/>
          </w:tcPr>
          <w:p w:rsidR="004B4F81" w:rsidRDefault="004B4F81" w:rsidP="00345B6F">
            <w:pPr>
              <w:pStyle w:val="TableParagraph"/>
              <w:ind w:left="5"/>
            </w:pPr>
            <w:r>
              <w:t>Руководитель Центра, педагоги центра</w:t>
            </w:r>
          </w:p>
        </w:tc>
      </w:tr>
      <w:tr w:rsidR="004B4F81">
        <w:trPr>
          <w:trHeight w:val="541"/>
        </w:trPr>
        <w:tc>
          <w:tcPr>
            <w:tcW w:w="819" w:type="dxa"/>
          </w:tcPr>
          <w:p w:rsidR="004B4F81" w:rsidRDefault="004B4F81">
            <w:pPr>
              <w:pStyle w:val="TableParagraph"/>
              <w:ind w:left="7"/>
            </w:pPr>
            <w:r>
              <w:t>2.</w:t>
            </w:r>
          </w:p>
        </w:tc>
        <w:tc>
          <w:tcPr>
            <w:tcW w:w="4395" w:type="dxa"/>
          </w:tcPr>
          <w:p w:rsidR="004B4F81" w:rsidRDefault="004B4F81" w:rsidP="00BC378B">
            <w:pPr>
              <w:pStyle w:val="TableParagraph"/>
              <w:spacing w:line="248" w:lineRule="exact"/>
              <w:ind w:left="6"/>
            </w:pPr>
            <w:r>
              <w:t>Всероссийская</w:t>
            </w:r>
            <w:r>
              <w:rPr>
                <w:spacing w:val="-8"/>
              </w:rPr>
              <w:t xml:space="preserve"> </w:t>
            </w: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t>школьников</w:t>
            </w:r>
          </w:p>
          <w:p w:rsidR="004B4F81" w:rsidRDefault="004B4F81" w:rsidP="00BC378B">
            <w:pPr>
              <w:pStyle w:val="TableParagraph"/>
              <w:spacing w:line="252" w:lineRule="exact"/>
              <w:ind w:left="6"/>
            </w:pPr>
            <w:r>
              <w:t>«Урок</w:t>
            </w:r>
            <w:r>
              <w:rPr>
                <w:spacing w:val="-2"/>
              </w:rPr>
              <w:t xml:space="preserve"> </w:t>
            </w:r>
            <w:r>
              <w:t>цифры»</w:t>
            </w:r>
          </w:p>
        </w:tc>
        <w:tc>
          <w:tcPr>
            <w:tcW w:w="1901" w:type="dxa"/>
          </w:tcPr>
          <w:p w:rsidR="004B4F81" w:rsidRDefault="004B4F81" w:rsidP="00BC378B">
            <w:pPr>
              <w:pStyle w:val="TableParagraph"/>
            </w:pPr>
            <w:r>
              <w:t>Обучающиеся</w:t>
            </w:r>
          </w:p>
        </w:tc>
        <w:tc>
          <w:tcPr>
            <w:tcW w:w="1332" w:type="dxa"/>
          </w:tcPr>
          <w:p w:rsidR="004B4F81" w:rsidRDefault="004B4F81" w:rsidP="00BC378B">
            <w:pPr>
              <w:pStyle w:val="TableParagraph"/>
              <w:spacing w:line="240" w:lineRule="auto"/>
              <w:ind w:right="307"/>
            </w:pPr>
            <w:r>
              <w:t>В течение года</w:t>
            </w:r>
          </w:p>
        </w:tc>
        <w:tc>
          <w:tcPr>
            <w:tcW w:w="2157" w:type="dxa"/>
          </w:tcPr>
          <w:p w:rsidR="004B4F81" w:rsidRDefault="004B4F81" w:rsidP="00BC378B">
            <w:pPr>
              <w:pStyle w:val="TableParagraph"/>
              <w:ind w:left="5"/>
            </w:pPr>
            <w:proofErr w:type="spellStart"/>
            <w:r>
              <w:t>Мачула</w:t>
            </w:r>
            <w:proofErr w:type="spellEnd"/>
            <w:r>
              <w:t xml:space="preserve"> В.Н., зам. директора по ИКТ</w:t>
            </w:r>
          </w:p>
        </w:tc>
      </w:tr>
      <w:tr w:rsidR="004B4F81">
        <w:trPr>
          <w:trHeight w:val="1084"/>
        </w:trPr>
        <w:tc>
          <w:tcPr>
            <w:tcW w:w="819" w:type="dxa"/>
          </w:tcPr>
          <w:p w:rsidR="004B4F81" w:rsidRDefault="004B4F81">
            <w:pPr>
              <w:pStyle w:val="TableParagraph"/>
              <w:ind w:left="7"/>
            </w:pPr>
            <w:r>
              <w:lastRenderedPageBreak/>
              <w:t>3.</w:t>
            </w:r>
          </w:p>
        </w:tc>
        <w:tc>
          <w:tcPr>
            <w:tcW w:w="4395" w:type="dxa"/>
          </w:tcPr>
          <w:p w:rsidR="004B4F81" w:rsidRPr="007A39EA" w:rsidRDefault="004B4F81" w:rsidP="00B44FBE">
            <w:pPr>
              <w:rPr>
                <w:sz w:val="18"/>
              </w:rPr>
            </w:pPr>
            <w:r w:rsidRPr="00CC68D9">
              <w:rPr>
                <w:color w:val="000000"/>
              </w:rPr>
              <w:t xml:space="preserve">Проведение консультаций по использованию оборудования Центров «Точка роста» в процессе реализации основных и дополнительных общеобразовательных программ </w:t>
            </w:r>
          </w:p>
        </w:tc>
        <w:tc>
          <w:tcPr>
            <w:tcW w:w="1901" w:type="dxa"/>
          </w:tcPr>
          <w:p w:rsidR="004B4F81" w:rsidRDefault="004B4F81" w:rsidP="00B44FBE">
            <w:pPr>
              <w:pStyle w:val="TableParagraph"/>
            </w:pPr>
            <w:r>
              <w:t>педагоги</w:t>
            </w:r>
          </w:p>
        </w:tc>
        <w:tc>
          <w:tcPr>
            <w:tcW w:w="1332" w:type="dxa"/>
          </w:tcPr>
          <w:p w:rsidR="004B4F81" w:rsidRDefault="004B4F81" w:rsidP="00B44FBE">
            <w:pPr>
              <w:pStyle w:val="TableParagraph"/>
              <w:spacing w:line="240" w:lineRule="auto"/>
              <w:ind w:right="307"/>
            </w:pPr>
            <w:r>
              <w:t>Раз в четверть</w:t>
            </w:r>
          </w:p>
        </w:tc>
        <w:tc>
          <w:tcPr>
            <w:tcW w:w="2157" w:type="dxa"/>
          </w:tcPr>
          <w:p w:rsidR="004B4F81" w:rsidRDefault="004B4F81" w:rsidP="00B44FBE">
            <w:pPr>
              <w:pStyle w:val="TableParagraph"/>
              <w:ind w:left="5"/>
            </w:pPr>
            <w:r>
              <w:t>Руководитель центра, педагоги центра</w:t>
            </w:r>
          </w:p>
        </w:tc>
      </w:tr>
      <w:tr w:rsidR="004B4F81">
        <w:trPr>
          <w:trHeight w:val="1084"/>
        </w:trPr>
        <w:tc>
          <w:tcPr>
            <w:tcW w:w="819" w:type="dxa"/>
          </w:tcPr>
          <w:p w:rsidR="004B4F81" w:rsidRDefault="004B4F81">
            <w:pPr>
              <w:pStyle w:val="TableParagraph"/>
              <w:ind w:left="7"/>
            </w:pPr>
            <w:r>
              <w:t>4.</w:t>
            </w:r>
          </w:p>
        </w:tc>
        <w:tc>
          <w:tcPr>
            <w:tcW w:w="4395" w:type="dxa"/>
          </w:tcPr>
          <w:p w:rsidR="004B4F81" w:rsidRPr="0093634E" w:rsidRDefault="004B4F81" w:rsidP="002A1B51">
            <w:pPr>
              <w:rPr>
                <w:color w:val="000000"/>
              </w:rPr>
            </w:pPr>
            <w:r>
              <w:rPr>
                <w:color w:val="000000"/>
              </w:rPr>
              <w:t>Педагогический совет «</w:t>
            </w:r>
            <w:proofErr w:type="spellStart"/>
            <w:r>
              <w:rPr>
                <w:color w:val="000000"/>
              </w:rPr>
              <w:t>Предпрофильное</w:t>
            </w:r>
            <w:proofErr w:type="spellEnd"/>
            <w:r>
              <w:rPr>
                <w:color w:val="000000"/>
              </w:rPr>
              <w:t xml:space="preserve"> и профильное образование: настоящее и будущее» Представление опыта использования оборудования Точка роста на уроке и внеурочной деятельности.</w:t>
            </w:r>
          </w:p>
        </w:tc>
        <w:tc>
          <w:tcPr>
            <w:tcW w:w="1901" w:type="dxa"/>
          </w:tcPr>
          <w:p w:rsidR="004B4F81" w:rsidRDefault="004B4F81" w:rsidP="002A1B51">
            <w:pPr>
              <w:pStyle w:val="TableParagraph"/>
            </w:pPr>
            <w:r>
              <w:t>Педагоги</w:t>
            </w:r>
          </w:p>
        </w:tc>
        <w:tc>
          <w:tcPr>
            <w:tcW w:w="1332" w:type="dxa"/>
          </w:tcPr>
          <w:p w:rsidR="004B4F81" w:rsidRDefault="004B4F81" w:rsidP="002A1B51">
            <w:pPr>
              <w:pStyle w:val="TableParagraph"/>
              <w:spacing w:line="240" w:lineRule="auto"/>
              <w:ind w:right="307"/>
            </w:pPr>
            <w:r>
              <w:t>ноябрь</w:t>
            </w:r>
          </w:p>
        </w:tc>
        <w:tc>
          <w:tcPr>
            <w:tcW w:w="2157" w:type="dxa"/>
          </w:tcPr>
          <w:p w:rsidR="004B4F81" w:rsidRDefault="004B4F81" w:rsidP="002A1B51">
            <w:pPr>
              <w:pStyle w:val="TableParagraph"/>
              <w:ind w:left="5"/>
            </w:pPr>
            <w:r>
              <w:t>Педагоги</w:t>
            </w:r>
          </w:p>
        </w:tc>
      </w:tr>
      <w:tr w:rsidR="004B4F81">
        <w:trPr>
          <w:trHeight w:val="1084"/>
        </w:trPr>
        <w:tc>
          <w:tcPr>
            <w:tcW w:w="819" w:type="dxa"/>
          </w:tcPr>
          <w:p w:rsidR="004B4F81" w:rsidRDefault="004B4F81">
            <w:pPr>
              <w:pStyle w:val="TableParagraph"/>
              <w:ind w:left="7"/>
            </w:pPr>
            <w:r>
              <w:t>5.</w:t>
            </w:r>
          </w:p>
        </w:tc>
        <w:tc>
          <w:tcPr>
            <w:tcW w:w="4395" w:type="dxa"/>
          </w:tcPr>
          <w:p w:rsidR="004B4F81" w:rsidRPr="0093634E" w:rsidRDefault="004B4F81" w:rsidP="00A83275">
            <w:pPr>
              <w:rPr>
                <w:color w:val="000000"/>
              </w:rPr>
            </w:pPr>
            <w:r w:rsidRPr="0093634E">
              <w:rPr>
                <w:color w:val="000000"/>
                <w:sz w:val="24"/>
              </w:rPr>
              <w:t>Участие педагогов общеобразовательных организаций, на базе которых функционируют центры «Точка роста», детские технопарки «</w:t>
            </w:r>
            <w:proofErr w:type="spellStart"/>
            <w:r w:rsidRPr="0093634E">
              <w:rPr>
                <w:color w:val="000000"/>
                <w:sz w:val="24"/>
              </w:rPr>
              <w:t>Кванториум</w:t>
            </w:r>
            <w:proofErr w:type="spellEnd"/>
            <w:r w:rsidRPr="0093634E">
              <w:rPr>
                <w:color w:val="000000"/>
                <w:sz w:val="24"/>
              </w:rPr>
              <w:t xml:space="preserve">», в региональных курсах повышения квалификации для педагогов кружков технической и </w:t>
            </w:r>
            <w:proofErr w:type="gramStart"/>
            <w:r w:rsidRPr="0093634E">
              <w:rPr>
                <w:color w:val="000000"/>
                <w:sz w:val="24"/>
              </w:rPr>
              <w:t>естественно-научной</w:t>
            </w:r>
            <w:proofErr w:type="gramEnd"/>
            <w:r w:rsidRPr="0093634E">
              <w:rPr>
                <w:color w:val="000000"/>
                <w:sz w:val="24"/>
              </w:rPr>
              <w:t xml:space="preserve"> направленности</w:t>
            </w:r>
          </w:p>
        </w:tc>
        <w:tc>
          <w:tcPr>
            <w:tcW w:w="1901" w:type="dxa"/>
          </w:tcPr>
          <w:p w:rsidR="004B4F81" w:rsidRDefault="004B4F81" w:rsidP="00A83275">
            <w:pPr>
              <w:pStyle w:val="TableParagraph"/>
            </w:pPr>
            <w:r>
              <w:t xml:space="preserve">Педагоги </w:t>
            </w:r>
          </w:p>
        </w:tc>
        <w:tc>
          <w:tcPr>
            <w:tcW w:w="1332" w:type="dxa"/>
          </w:tcPr>
          <w:p w:rsidR="004B4F81" w:rsidRDefault="004B4F81" w:rsidP="00A83275">
            <w:pPr>
              <w:pStyle w:val="TableParagraph"/>
              <w:spacing w:line="240" w:lineRule="auto"/>
              <w:ind w:right="307"/>
            </w:pPr>
            <w:r>
              <w:t>По графику организации</w:t>
            </w:r>
          </w:p>
        </w:tc>
        <w:tc>
          <w:tcPr>
            <w:tcW w:w="2157" w:type="dxa"/>
          </w:tcPr>
          <w:p w:rsidR="004B4F81" w:rsidRDefault="004B4F81" w:rsidP="00A83275">
            <w:pPr>
              <w:pStyle w:val="TableParagraph"/>
              <w:ind w:left="5"/>
            </w:pPr>
            <w:r>
              <w:t>Самсонова Н.Е., зам. директора по НМР</w:t>
            </w:r>
          </w:p>
        </w:tc>
      </w:tr>
      <w:tr w:rsidR="004B4F81">
        <w:trPr>
          <w:trHeight w:val="1084"/>
        </w:trPr>
        <w:tc>
          <w:tcPr>
            <w:tcW w:w="819" w:type="dxa"/>
          </w:tcPr>
          <w:p w:rsidR="004B4F81" w:rsidRDefault="004B4F81">
            <w:pPr>
              <w:pStyle w:val="TableParagraph"/>
              <w:ind w:left="7"/>
            </w:pPr>
            <w:r>
              <w:t>6.</w:t>
            </w:r>
          </w:p>
        </w:tc>
        <w:tc>
          <w:tcPr>
            <w:tcW w:w="4395" w:type="dxa"/>
          </w:tcPr>
          <w:p w:rsidR="004B4F81" w:rsidRDefault="004B4F81" w:rsidP="00B56CC3">
            <w:pPr>
              <w:pStyle w:val="TableParagraph"/>
              <w:spacing w:line="249" w:lineRule="exact"/>
              <w:ind w:left="6"/>
            </w:pPr>
            <w:r>
              <w:t>Участие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онлайн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уроках</w:t>
            </w:r>
          </w:p>
          <w:p w:rsidR="004B4F81" w:rsidRDefault="004B4F81" w:rsidP="00B56CC3">
            <w:pPr>
              <w:pStyle w:val="TableParagraph"/>
              <w:spacing w:before="1" w:line="240" w:lineRule="auto"/>
              <w:ind w:left="6"/>
            </w:pPr>
            <w:r>
              <w:t>«</w:t>
            </w:r>
            <w:proofErr w:type="spellStart"/>
            <w:r>
              <w:t>Проектория</w:t>
            </w:r>
            <w:proofErr w:type="spellEnd"/>
            <w:r>
              <w:t>»</w:t>
            </w:r>
          </w:p>
        </w:tc>
        <w:tc>
          <w:tcPr>
            <w:tcW w:w="1901" w:type="dxa"/>
          </w:tcPr>
          <w:p w:rsidR="004B4F81" w:rsidRDefault="004B4F81" w:rsidP="00B56CC3">
            <w:pPr>
              <w:pStyle w:val="TableParagraph"/>
            </w:pPr>
            <w:r>
              <w:t>Обучающиеся</w:t>
            </w:r>
          </w:p>
        </w:tc>
        <w:tc>
          <w:tcPr>
            <w:tcW w:w="1332" w:type="dxa"/>
          </w:tcPr>
          <w:p w:rsidR="004B4F81" w:rsidRDefault="004B4F81" w:rsidP="00B56CC3">
            <w:pPr>
              <w:pStyle w:val="TableParagraph"/>
              <w:spacing w:line="242" w:lineRule="auto"/>
              <w:ind w:right="381"/>
            </w:pPr>
            <w:r>
              <w:rPr>
                <w:spacing w:val="-2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7" w:type="dxa"/>
          </w:tcPr>
          <w:p w:rsidR="004B4F81" w:rsidRDefault="004B4F81" w:rsidP="00B56CC3">
            <w:pPr>
              <w:pStyle w:val="TableParagraph"/>
              <w:ind w:left="5"/>
            </w:pPr>
            <w:r>
              <w:t>Петросян Р.А.</w:t>
            </w:r>
          </w:p>
        </w:tc>
      </w:tr>
      <w:tr w:rsidR="004B4F81">
        <w:trPr>
          <w:trHeight w:val="554"/>
        </w:trPr>
        <w:tc>
          <w:tcPr>
            <w:tcW w:w="819" w:type="dxa"/>
          </w:tcPr>
          <w:p w:rsidR="004B4F81" w:rsidRDefault="004B4F81">
            <w:pPr>
              <w:pStyle w:val="TableParagraph"/>
              <w:ind w:left="7"/>
            </w:pPr>
            <w:r>
              <w:t>7.</w:t>
            </w:r>
          </w:p>
        </w:tc>
        <w:tc>
          <w:tcPr>
            <w:tcW w:w="4395" w:type="dxa"/>
          </w:tcPr>
          <w:p w:rsidR="004B4F81" w:rsidRDefault="004B4F81" w:rsidP="00B56CC3">
            <w:pPr>
              <w:pStyle w:val="TableParagraph"/>
              <w:spacing w:line="242" w:lineRule="auto"/>
              <w:ind w:left="6"/>
            </w:pPr>
            <w:r>
              <w:rPr>
                <w:spacing w:val="-1"/>
              </w:rPr>
              <w:t>Школьный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этап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всероссийской</w:t>
            </w:r>
            <w:r>
              <w:rPr>
                <w:spacing w:val="-8"/>
              </w:rPr>
              <w:t xml:space="preserve"> </w:t>
            </w:r>
            <w:r>
              <w:t>олимпиады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  <w:r>
              <w:rPr>
                <w:spacing w:val="-2"/>
              </w:rPr>
              <w:t xml:space="preserve"> </w:t>
            </w:r>
            <w:r>
              <w:t>по предметам</w:t>
            </w:r>
          </w:p>
        </w:tc>
        <w:tc>
          <w:tcPr>
            <w:tcW w:w="1901" w:type="dxa"/>
          </w:tcPr>
          <w:p w:rsidR="004B4F81" w:rsidRDefault="004B4F81" w:rsidP="00B56CC3">
            <w:pPr>
              <w:pStyle w:val="TableParagraph"/>
            </w:pPr>
            <w:r>
              <w:t>Обучающиеся</w:t>
            </w:r>
          </w:p>
        </w:tc>
        <w:tc>
          <w:tcPr>
            <w:tcW w:w="1332" w:type="dxa"/>
          </w:tcPr>
          <w:p w:rsidR="004B4F81" w:rsidRDefault="004B4F81" w:rsidP="00B56CC3">
            <w:pPr>
              <w:pStyle w:val="TableParagraph"/>
            </w:pPr>
            <w:r>
              <w:t>Сентябрь</w:t>
            </w:r>
          </w:p>
          <w:p w:rsidR="004B4F81" w:rsidRDefault="004B4F81" w:rsidP="00B56CC3">
            <w:pPr>
              <w:pStyle w:val="TableParagraph"/>
              <w:spacing w:before="1" w:line="240" w:lineRule="auto"/>
              <w:ind w:right="398"/>
            </w:pPr>
            <w:r>
              <w:t>– октябрь</w:t>
            </w:r>
            <w:r>
              <w:rPr>
                <w:spacing w:val="-52"/>
              </w:rPr>
              <w:t xml:space="preserve"> </w:t>
            </w:r>
            <w:r>
              <w:t>2025</w:t>
            </w:r>
          </w:p>
        </w:tc>
        <w:tc>
          <w:tcPr>
            <w:tcW w:w="2157" w:type="dxa"/>
          </w:tcPr>
          <w:p w:rsidR="004B4F81" w:rsidRDefault="004B4F81" w:rsidP="00B56CC3">
            <w:pPr>
              <w:pStyle w:val="TableParagraph"/>
              <w:ind w:left="5"/>
            </w:pPr>
            <w:r>
              <w:t>Самсонова Н.Е., зам. директора по НМР</w:t>
            </w:r>
          </w:p>
        </w:tc>
      </w:tr>
      <w:tr w:rsidR="004B4F81" w:rsidTr="003948C6">
        <w:trPr>
          <w:trHeight w:val="553"/>
        </w:trPr>
        <w:tc>
          <w:tcPr>
            <w:tcW w:w="10604" w:type="dxa"/>
            <w:gridSpan w:val="5"/>
          </w:tcPr>
          <w:p w:rsidR="004B4F81" w:rsidRDefault="004B4F81" w:rsidP="00E32B1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b/>
              </w:rPr>
              <w:t>Внеурочные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мероприятия</w:t>
            </w:r>
          </w:p>
          <w:tbl>
            <w:tblPr>
              <w:tblStyle w:val="TableNormal"/>
              <w:tblpPr w:leftFromText="180" w:rightFromText="180" w:vertAnchor="text" w:horzAnchor="margin" w:tblpY="60"/>
              <w:tblW w:w="1060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9"/>
              <w:gridCol w:w="4395"/>
              <w:gridCol w:w="1901"/>
              <w:gridCol w:w="1332"/>
              <w:gridCol w:w="2157"/>
            </w:tblGrid>
            <w:tr w:rsidR="004B4F81" w:rsidTr="00C138A6">
              <w:trPr>
                <w:trHeight w:val="547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7"/>
                  </w:pPr>
                  <w:r>
                    <w:t>1.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6"/>
                  </w:pPr>
                  <w:r>
                    <w:t>Всероссийский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экологический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диктант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</w:pPr>
                  <w:r>
                    <w:t>Обучающиеся</w:t>
                  </w:r>
                </w:p>
              </w:tc>
              <w:tc>
                <w:tcPr>
                  <w:tcW w:w="1332" w:type="dxa"/>
                </w:tcPr>
                <w:p w:rsidR="004B4F81" w:rsidRDefault="004B4F81" w:rsidP="00861C11">
                  <w:pPr>
                    <w:pStyle w:val="TableParagraph"/>
                    <w:spacing w:line="242" w:lineRule="auto"/>
                    <w:ind w:right="390"/>
                  </w:pPr>
                  <w:r>
                    <w:rPr>
                      <w:spacing w:val="-2"/>
                    </w:rPr>
                    <w:t>12 ноября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2025г.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5"/>
                  </w:pPr>
                  <w:r>
                    <w:t>Зам</w:t>
                  </w:r>
                  <w:proofErr w:type="gramStart"/>
                  <w:r>
                    <w:t>.д</w:t>
                  </w:r>
                  <w:proofErr w:type="gramEnd"/>
                  <w:r>
                    <w:t>иректора во УВР</w:t>
                  </w:r>
                </w:p>
              </w:tc>
            </w:tr>
            <w:tr w:rsidR="004B4F81" w:rsidTr="00C138A6">
              <w:trPr>
                <w:trHeight w:val="760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ind w:left="7"/>
                  </w:pPr>
                  <w:r>
                    <w:t>2.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spacing w:line="242" w:lineRule="auto"/>
                    <w:ind w:left="6" w:right="307"/>
                  </w:pPr>
                  <w:r>
                    <w:t>Неделя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точных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наук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(проведение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открытых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уроков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рамках недели)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  <w:spacing w:line="242" w:lineRule="auto"/>
                    <w:ind w:right="210"/>
                  </w:pPr>
                  <w:proofErr w:type="gramStart"/>
                  <w:r>
                    <w:rPr>
                      <w:spacing w:val="-2"/>
                    </w:rPr>
                    <w:t>Обучающиеся</w:t>
                  </w:r>
                  <w:proofErr w:type="gramEnd"/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spacing w:val="-1"/>
                    </w:rPr>
                    <w:t xml:space="preserve">5-11 </w:t>
                  </w:r>
                  <w:r>
                    <w:t>классов</w:t>
                  </w:r>
                </w:p>
              </w:tc>
              <w:tc>
                <w:tcPr>
                  <w:tcW w:w="1332" w:type="dxa"/>
                </w:tcPr>
                <w:p w:rsidR="004B4F81" w:rsidRDefault="004B4F81" w:rsidP="00861C11">
                  <w:pPr>
                    <w:pStyle w:val="TableParagraph"/>
                    <w:spacing w:line="242" w:lineRule="auto"/>
                    <w:ind w:right="128"/>
                  </w:pPr>
                  <w:r>
                    <w:rPr>
                      <w:spacing w:val="-2"/>
                    </w:rPr>
                    <w:t xml:space="preserve">февраль </w:t>
                  </w:r>
                  <w:r>
                    <w:rPr>
                      <w:spacing w:val="-1"/>
                    </w:rPr>
                    <w:t>2026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г.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ind w:left="5"/>
                  </w:pPr>
                  <w:r>
                    <w:t>Зам.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директора</w:t>
                  </w:r>
                  <w:r>
                    <w:rPr>
                      <w:spacing w:val="-14"/>
                    </w:rPr>
                    <w:t xml:space="preserve"> </w:t>
                  </w:r>
                  <w:proofErr w:type="gramStart"/>
                  <w:r>
                    <w:t>по</w:t>
                  </w:r>
                  <w:proofErr w:type="gramEnd"/>
                </w:p>
                <w:p w:rsidR="004B4F81" w:rsidRDefault="004B4F81" w:rsidP="00861C11">
                  <w:pPr>
                    <w:pStyle w:val="TableParagraph"/>
                    <w:spacing w:line="252" w:lineRule="exact"/>
                    <w:ind w:left="5" w:right="818"/>
                  </w:pPr>
                  <w:r>
                    <w:rPr>
                      <w:spacing w:val="-5"/>
                    </w:rPr>
                    <w:t>УВР, педагоги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центра</w:t>
                  </w:r>
                </w:p>
              </w:tc>
            </w:tr>
            <w:tr w:rsidR="004B4F81" w:rsidTr="00C138A6">
              <w:trPr>
                <w:trHeight w:val="822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7"/>
                  </w:pPr>
                  <w:r>
                    <w:t>3.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6"/>
                  </w:pPr>
                  <w:r>
                    <w:t>Всероссийская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акция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«Месяц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без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интернета»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</w:pPr>
                  <w:r>
                    <w:t>Обучающиеся</w:t>
                  </w:r>
                </w:p>
              </w:tc>
              <w:tc>
                <w:tcPr>
                  <w:tcW w:w="1332" w:type="dxa"/>
                </w:tcPr>
                <w:p w:rsidR="004B4F81" w:rsidRDefault="004B4F81" w:rsidP="00861C11">
                  <w:pPr>
                    <w:pStyle w:val="TableParagraph"/>
                    <w:spacing w:line="242" w:lineRule="auto"/>
                    <w:ind w:right="363"/>
                  </w:pPr>
                  <w:r>
                    <w:rPr>
                      <w:spacing w:val="-2"/>
                    </w:rPr>
                    <w:t>Сентябр</w:t>
                  </w:r>
                  <w:proofErr w:type="gramStart"/>
                  <w:r>
                    <w:rPr>
                      <w:spacing w:val="-2"/>
                    </w:rPr>
                    <w:t>ь-</w:t>
                  </w:r>
                  <w:proofErr w:type="gramEnd"/>
                  <w:r>
                    <w:rPr>
                      <w:spacing w:val="-52"/>
                    </w:rPr>
                    <w:t xml:space="preserve"> </w:t>
                  </w:r>
                  <w:r>
                    <w:t>октябрь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2025г.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5"/>
                  </w:pPr>
                  <w:proofErr w:type="spellStart"/>
                  <w:r>
                    <w:t>Мачула</w:t>
                  </w:r>
                  <w:proofErr w:type="spellEnd"/>
                  <w:r>
                    <w:t xml:space="preserve"> В.Н., зам директора по  инф.</w:t>
                  </w:r>
                </w:p>
              </w:tc>
            </w:tr>
            <w:tr w:rsidR="004B4F81" w:rsidTr="00C138A6">
              <w:trPr>
                <w:trHeight w:val="554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ind w:left="7"/>
                  </w:pPr>
                  <w:r>
                    <w:t>4.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spacing w:line="240" w:lineRule="auto"/>
                    <w:ind w:left="6" w:right="1245"/>
                  </w:pPr>
                  <w:r>
                    <w:t>Открытая лаборатория «Точки роста»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</w:pPr>
                  <w:r>
                    <w:t>Обучающиеся</w:t>
                  </w:r>
                </w:p>
              </w:tc>
              <w:tc>
                <w:tcPr>
                  <w:tcW w:w="1332" w:type="dxa"/>
                </w:tcPr>
                <w:p w:rsidR="004B4F81" w:rsidRDefault="004B4F81" w:rsidP="00861C11">
                  <w:pPr>
                    <w:pStyle w:val="TableParagraph"/>
                    <w:spacing w:line="237" w:lineRule="auto"/>
                    <w:ind w:right="514"/>
                  </w:pPr>
                  <w:r>
                    <w:t>Январь 2026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г.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spacing w:line="237" w:lineRule="auto"/>
                    <w:ind w:left="5" w:right="728"/>
                  </w:pPr>
                  <w:r>
                    <w:t>Самсонова Н.Е., зам. директора по НМР</w:t>
                  </w:r>
                </w:p>
              </w:tc>
            </w:tr>
            <w:tr w:rsidR="004B4F81" w:rsidTr="00C138A6">
              <w:trPr>
                <w:trHeight w:val="549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ind w:left="7"/>
                  </w:pPr>
                  <w:r>
                    <w:t>5.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ind w:left="6"/>
                  </w:pPr>
                  <w:r>
                    <w:t>Секреты современной физики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</w:pPr>
                  <w:r>
                    <w:t>Обучающиеся</w:t>
                  </w:r>
                </w:p>
              </w:tc>
              <w:tc>
                <w:tcPr>
                  <w:tcW w:w="1332" w:type="dxa"/>
                </w:tcPr>
                <w:p w:rsidR="004B4F81" w:rsidRDefault="004B4F81" w:rsidP="006C3137">
                  <w:pPr>
                    <w:pStyle w:val="TableParagraph"/>
                    <w:spacing w:line="240" w:lineRule="auto"/>
                    <w:ind w:right="372"/>
                  </w:pPr>
                  <w:r>
                    <w:t xml:space="preserve">Февраль 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2026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г.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ind w:left="5"/>
                  </w:pPr>
                  <w:r>
                    <w:t>Смирнова А.А., учитель физики</w:t>
                  </w:r>
                </w:p>
              </w:tc>
            </w:tr>
            <w:tr w:rsidR="004B4F81" w:rsidTr="00C138A6">
              <w:trPr>
                <w:trHeight w:val="551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ind w:left="7"/>
                  </w:pPr>
                  <w:r>
                    <w:t>6.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ind w:left="6"/>
                  </w:pPr>
                  <w:r>
                    <w:t>Мастер- класс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«Удивительный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мир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роботов»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</w:pPr>
                  <w:r>
                    <w:t>Обучающиеся</w:t>
                  </w:r>
                </w:p>
              </w:tc>
              <w:tc>
                <w:tcPr>
                  <w:tcW w:w="1332" w:type="dxa"/>
                </w:tcPr>
                <w:p w:rsidR="004B4F81" w:rsidRDefault="004B4F81" w:rsidP="00861C11">
                  <w:pPr>
                    <w:pStyle w:val="TableParagraph"/>
                    <w:spacing w:line="242" w:lineRule="auto"/>
                    <w:ind w:right="563"/>
                  </w:pPr>
                  <w:r>
                    <w:t>Март 2026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г.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ind w:left="5"/>
                  </w:pPr>
                  <w:proofErr w:type="spellStart"/>
                  <w:r>
                    <w:t>Мачула</w:t>
                  </w:r>
                  <w:proofErr w:type="spellEnd"/>
                  <w:r>
                    <w:t xml:space="preserve"> В.Н., зам директора по  инф.</w:t>
                  </w:r>
                </w:p>
              </w:tc>
            </w:tr>
            <w:tr w:rsidR="004B4F81" w:rsidTr="00C138A6">
              <w:trPr>
                <w:trHeight w:val="546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7"/>
                  </w:pPr>
                  <w:r>
                    <w:t>7.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spacing w:line="240" w:lineRule="auto"/>
                    <w:ind w:left="6"/>
                  </w:pPr>
                  <w:r>
                    <w:rPr>
                      <w:spacing w:val="-1"/>
                    </w:rPr>
                    <w:t>Круглый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стол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«Формула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успеха»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(обмен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опытом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объединений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«Точки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роста»)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</w:pPr>
                  <w:r>
                    <w:t>Обучающиеся</w:t>
                  </w:r>
                </w:p>
              </w:tc>
              <w:tc>
                <w:tcPr>
                  <w:tcW w:w="1332" w:type="dxa"/>
                </w:tcPr>
                <w:p w:rsidR="004B4F81" w:rsidRDefault="004B4F81" w:rsidP="00861C11">
                  <w:pPr>
                    <w:pStyle w:val="TableParagraph"/>
                    <w:spacing w:line="240" w:lineRule="auto"/>
                    <w:ind w:right="635"/>
                  </w:pPr>
                  <w:r>
                    <w:rPr>
                      <w:spacing w:val="-2"/>
                    </w:rPr>
                    <w:t>Апрель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2026г.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5"/>
                  </w:pPr>
                  <w:r>
                    <w:t>Самсонова Н.Е., зам. директора по НМР</w:t>
                  </w:r>
                </w:p>
              </w:tc>
            </w:tr>
            <w:tr w:rsidR="004B4F81" w:rsidTr="00C138A6">
              <w:trPr>
                <w:trHeight w:val="553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7"/>
                  </w:pPr>
                  <w:r>
                    <w:t>8.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spacing w:line="240" w:lineRule="auto"/>
                    <w:ind w:left="6" w:right="979"/>
                  </w:pPr>
                  <w:r>
                    <w:rPr>
                      <w:spacing w:val="-1"/>
                    </w:rPr>
                    <w:t>Внеурочное</w:t>
                  </w:r>
                  <w:r>
                    <w:rPr>
                      <w:spacing w:val="-15"/>
                    </w:rPr>
                    <w:t xml:space="preserve"> </w:t>
                  </w:r>
                  <w:r>
                    <w:t>мероприятие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«Биология на службе человечества»»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</w:pPr>
                  <w:r>
                    <w:t>Обучающиеся</w:t>
                  </w:r>
                </w:p>
              </w:tc>
              <w:tc>
                <w:tcPr>
                  <w:tcW w:w="1332" w:type="dxa"/>
                </w:tcPr>
                <w:p w:rsidR="004B4F81" w:rsidRDefault="004B4F81" w:rsidP="006C3137">
                  <w:pPr>
                    <w:pStyle w:val="TableParagraph"/>
                    <w:spacing w:line="242" w:lineRule="auto"/>
                    <w:ind w:right="372"/>
                  </w:pPr>
                  <w:r>
                    <w:t>Январь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rPr>
                      <w:spacing w:val="-2"/>
                    </w:rPr>
                    <w:t>2026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spacing w:val="-1"/>
                    </w:rPr>
                    <w:t>г.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5"/>
                  </w:pPr>
                  <w:r>
                    <w:t>Штырова Д.Г., учитель биологии</w:t>
                  </w:r>
                </w:p>
              </w:tc>
            </w:tr>
            <w:tr w:rsidR="004B4F81" w:rsidTr="00C138A6">
              <w:trPr>
                <w:trHeight w:val="450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ind w:left="7"/>
                  </w:pPr>
                  <w:r>
                    <w:t>9.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ind w:left="6"/>
                  </w:pPr>
                  <w:r>
                    <w:t>День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наук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«Точке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роста»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</w:pPr>
                  <w:r>
                    <w:t>Обучающиеся</w:t>
                  </w:r>
                </w:p>
              </w:tc>
              <w:tc>
                <w:tcPr>
                  <w:tcW w:w="1332" w:type="dxa"/>
                </w:tcPr>
                <w:p w:rsidR="004B4F81" w:rsidRDefault="004B4F81" w:rsidP="00861C11">
                  <w:pPr>
                    <w:pStyle w:val="TableParagraph"/>
                  </w:pPr>
                  <w:r>
                    <w:t>Март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2026г.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ind w:left="5"/>
                  </w:pPr>
                  <w:r>
                    <w:t>Кудряшова С.В., учитель химии</w:t>
                  </w:r>
                </w:p>
              </w:tc>
            </w:tr>
            <w:tr w:rsidR="004B4F81" w:rsidTr="00C138A6">
              <w:trPr>
                <w:trHeight w:val="1152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7"/>
                  </w:pPr>
                  <w:r>
                    <w:t>10.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spacing w:line="250" w:lineRule="exact"/>
                    <w:ind w:left="6"/>
                  </w:pPr>
                  <w:proofErr w:type="gramStart"/>
                  <w:r>
                    <w:t xml:space="preserve">Шаг в науку 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(защита</w:t>
                  </w:r>
                  <w:proofErr w:type="gramEnd"/>
                </w:p>
                <w:p w:rsidR="004B4F81" w:rsidRDefault="004B4F81" w:rsidP="00861C11">
                  <w:pPr>
                    <w:pStyle w:val="TableParagraph"/>
                    <w:spacing w:line="240" w:lineRule="auto"/>
                    <w:ind w:left="6" w:right="236"/>
                  </w:pPr>
                  <w:proofErr w:type="gramStart"/>
                  <w:r>
                    <w:rPr>
                      <w:spacing w:val="-1"/>
                    </w:rPr>
                    <w:t>индивидуальных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проектов</w:t>
                  </w:r>
                  <w:proofErr w:type="gramEnd"/>
                  <w:r>
                    <w:t>,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разработанных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использованием материально-технических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возможностей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Центра)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</w:pPr>
                  <w:r>
                    <w:t>Обучающиеся</w:t>
                  </w:r>
                </w:p>
              </w:tc>
              <w:tc>
                <w:tcPr>
                  <w:tcW w:w="1332" w:type="dxa"/>
                </w:tcPr>
                <w:p w:rsidR="004B4F81" w:rsidRDefault="004B4F81" w:rsidP="00861C11">
                  <w:pPr>
                    <w:pStyle w:val="TableParagraph"/>
                    <w:spacing w:line="240" w:lineRule="auto"/>
                    <w:ind w:right="617"/>
                  </w:pPr>
                  <w:r>
                    <w:rPr>
                      <w:spacing w:val="-2"/>
                    </w:rPr>
                    <w:t>Апрель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2026г.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spacing w:line="240" w:lineRule="auto"/>
                    <w:ind w:left="5" w:right="728"/>
                  </w:pPr>
                  <w:r>
                    <w:t>Самсонова Н.Е., зам. директора по НМР</w:t>
                  </w:r>
                </w:p>
              </w:tc>
            </w:tr>
            <w:tr w:rsidR="004B4F81" w:rsidTr="00C138A6">
              <w:trPr>
                <w:trHeight w:val="405"/>
              </w:trPr>
              <w:tc>
                <w:tcPr>
                  <w:tcW w:w="10604" w:type="dxa"/>
                  <w:gridSpan w:val="5"/>
                </w:tcPr>
                <w:p w:rsidR="004B4F81" w:rsidRDefault="004B4F81" w:rsidP="00861C11">
                  <w:pPr>
                    <w:pStyle w:val="TableParagraph"/>
                    <w:ind w:left="3049" w:right="3034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"/>
                    </w:rPr>
                    <w:t>Социокультурные</w:t>
                  </w:r>
                  <w:r>
                    <w:rPr>
                      <w:b/>
                      <w:spacing w:val="-10"/>
                    </w:rPr>
                    <w:t xml:space="preserve"> </w:t>
                  </w:r>
                  <w:r>
                    <w:rPr>
                      <w:b/>
                    </w:rPr>
                    <w:t>мероприятия</w:t>
                  </w:r>
                </w:p>
              </w:tc>
            </w:tr>
            <w:tr w:rsidR="004B4F81" w:rsidTr="00C138A6">
              <w:trPr>
                <w:trHeight w:val="553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spacing w:line="249" w:lineRule="exact"/>
                    <w:ind w:left="7"/>
                  </w:pPr>
                  <w:r>
                    <w:t>1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spacing w:line="240" w:lineRule="auto"/>
                    <w:ind w:left="6" w:right="781"/>
                  </w:pPr>
                  <w:r>
                    <w:rPr>
                      <w:spacing w:val="-1"/>
                    </w:rPr>
                    <w:t>Знакомство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родителей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обучающихся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с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возможностями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Центра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  <w:spacing w:line="242" w:lineRule="auto"/>
                    <w:ind w:right="602"/>
                  </w:pPr>
                  <w:r>
                    <w:t>Родители,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spacing w:val="-2"/>
                    </w:rPr>
                    <w:t>обучающиеся</w:t>
                  </w:r>
                </w:p>
              </w:tc>
              <w:tc>
                <w:tcPr>
                  <w:tcW w:w="1332" w:type="dxa"/>
                </w:tcPr>
                <w:p w:rsidR="004B4F81" w:rsidRDefault="004B4F81" w:rsidP="00861C11">
                  <w:pPr>
                    <w:pStyle w:val="TableParagraph"/>
                    <w:spacing w:line="240" w:lineRule="auto"/>
                    <w:ind w:right="321"/>
                  </w:pPr>
                  <w:r>
                    <w:rPr>
                      <w:spacing w:val="-2"/>
                    </w:rPr>
                    <w:t>6 сентября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2026г.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spacing w:line="240" w:lineRule="auto"/>
                    <w:ind w:left="5" w:right="997"/>
                    <w:rPr>
                      <w:spacing w:val="-2"/>
                    </w:rPr>
                  </w:pPr>
                </w:p>
                <w:p w:rsidR="004B4F81" w:rsidRDefault="004B4F81" w:rsidP="00861C11">
                  <w:pPr>
                    <w:pStyle w:val="TableParagraph"/>
                    <w:spacing w:line="240" w:lineRule="auto"/>
                    <w:ind w:left="5" w:right="997"/>
                  </w:pPr>
                  <w:r>
                    <w:t>Конференция родителей</w:t>
                  </w:r>
                </w:p>
              </w:tc>
            </w:tr>
            <w:tr w:rsidR="004B4F81" w:rsidTr="00C138A6">
              <w:trPr>
                <w:trHeight w:val="554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ind w:left="7"/>
                  </w:pPr>
                  <w:r>
                    <w:lastRenderedPageBreak/>
                    <w:t>2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ind w:left="6"/>
                  </w:pPr>
                  <w:r>
                    <w:t>Участие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системе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открытых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онлайн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-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уроков</w:t>
                  </w:r>
                </w:p>
                <w:p w:rsidR="004B4F81" w:rsidRDefault="004B4F81" w:rsidP="00861C11">
                  <w:pPr>
                    <w:pStyle w:val="TableParagraph"/>
                    <w:spacing w:before="1" w:line="240" w:lineRule="auto"/>
                    <w:ind w:left="6"/>
                  </w:pPr>
                  <w:r>
                    <w:t>«</w:t>
                  </w:r>
                  <w:proofErr w:type="spellStart"/>
                  <w:r>
                    <w:t>Проектория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</w:pPr>
                  <w:r>
                    <w:t>Сотрудники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центра</w:t>
                  </w:r>
                </w:p>
              </w:tc>
              <w:tc>
                <w:tcPr>
                  <w:tcW w:w="1332" w:type="dxa"/>
                </w:tcPr>
                <w:p w:rsidR="004B4F81" w:rsidRDefault="004B4F81" w:rsidP="00861C11">
                  <w:pPr>
                    <w:pStyle w:val="TableParagraph"/>
                    <w:spacing w:line="242" w:lineRule="auto"/>
                    <w:ind w:right="381"/>
                  </w:pPr>
                  <w:r>
                    <w:rPr>
                      <w:spacing w:val="-2"/>
                    </w:rPr>
                    <w:t>В течение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года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spacing w:line="242" w:lineRule="auto"/>
                    <w:ind w:left="5" w:right="997"/>
                  </w:pPr>
                  <w:r>
                    <w:t>Петросян Р.А.</w:t>
                  </w:r>
                </w:p>
              </w:tc>
            </w:tr>
            <w:tr w:rsidR="004B4F81" w:rsidTr="00C138A6">
              <w:trPr>
                <w:trHeight w:val="821"/>
              </w:trPr>
              <w:tc>
                <w:tcPr>
                  <w:tcW w:w="819" w:type="dxa"/>
                </w:tcPr>
                <w:p w:rsidR="004B4F81" w:rsidRDefault="004B4F81" w:rsidP="00861C11">
                  <w:pPr>
                    <w:pStyle w:val="TableParagraph"/>
                    <w:ind w:left="7"/>
                  </w:pPr>
                  <w:r>
                    <w:t>3</w:t>
                  </w:r>
                </w:p>
              </w:tc>
              <w:tc>
                <w:tcPr>
                  <w:tcW w:w="4395" w:type="dxa"/>
                </w:tcPr>
                <w:p w:rsidR="004B4F81" w:rsidRDefault="004B4F81" w:rsidP="00861C11">
                  <w:pPr>
                    <w:pStyle w:val="TableParagraph"/>
                    <w:ind w:left="6"/>
                  </w:pPr>
                  <w:r>
                    <w:t>Выпуск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новостей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по</w:t>
                  </w:r>
                  <w:r>
                    <w:rPr>
                      <w:spacing w:val="-7"/>
                    </w:rPr>
                    <w:t xml:space="preserve"> «</w:t>
                  </w:r>
                  <w:r>
                    <w:t>Точке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роста»</w:t>
                  </w:r>
                </w:p>
              </w:tc>
              <w:tc>
                <w:tcPr>
                  <w:tcW w:w="1901" w:type="dxa"/>
                </w:tcPr>
                <w:p w:rsidR="004B4F81" w:rsidRDefault="004B4F81" w:rsidP="00861C11">
                  <w:pPr>
                    <w:pStyle w:val="TableParagraph"/>
                    <w:spacing w:line="240" w:lineRule="auto"/>
                    <w:ind w:right="500"/>
                  </w:pPr>
                  <w:r>
                    <w:rPr>
                      <w:spacing w:val="-2"/>
                    </w:rPr>
                    <w:t>Обучающиеся,</w:t>
                  </w:r>
                  <w:r>
                    <w:rPr>
                      <w:spacing w:val="-53"/>
                    </w:rPr>
                    <w:t xml:space="preserve"> </w:t>
                  </w:r>
                  <w:r>
                    <w:t>педагоги</w:t>
                  </w:r>
                </w:p>
              </w:tc>
              <w:tc>
                <w:tcPr>
                  <w:tcW w:w="1332" w:type="dxa"/>
                </w:tcPr>
                <w:p w:rsidR="004B4F81" w:rsidRDefault="004B4F81" w:rsidP="00861C11">
                  <w:pPr>
                    <w:pStyle w:val="TableParagraph"/>
                    <w:spacing w:line="240" w:lineRule="auto"/>
                    <w:ind w:right="381"/>
                  </w:pPr>
                  <w:r>
                    <w:rPr>
                      <w:spacing w:val="-2"/>
                    </w:rPr>
                    <w:t>В течение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года</w:t>
                  </w:r>
                </w:p>
              </w:tc>
              <w:tc>
                <w:tcPr>
                  <w:tcW w:w="2157" w:type="dxa"/>
                </w:tcPr>
                <w:p w:rsidR="004B4F81" w:rsidRDefault="004B4F81" w:rsidP="00861C11">
                  <w:pPr>
                    <w:pStyle w:val="TableParagraph"/>
                    <w:ind w:left="5"/>
                  </w:pPr>
                  <w:proofErr w:type="spellStart"/>
                  <w:r>
                    <w:t>Медиацентр</w:t>
                  </w:r>
                  <w:proofErr w:type="spellEnd"/>
                  <w:r>
                    <w:t xml:space="preserve"> школы</w:t>
                  </w:r>
                </w:p>
              </w:tc>
            </w:tr>
          </w:tbl>
          <w:p w:rsidR="004B4F81" w:rsidRDefault="004B4F81" w:rsidP="00E32B12">
            <w:pPr>
              <w:pStyle w:val="TableParagraph"/>
              <w:ind w:left="5"/>
              <w:jc w:val="center"/>
            </w:pPr>
            <w:bookmarkStart w:id="0" w:name="_GoBack"/>
            <w:bookmarkEnd w:id="0"/>
          </w:p>
        </w:tc>
      </w:tr>
    </w:tbl>
    <w:p w:rsidR="00726777" w:rsidRDefault="00726777">
      <w:pPr>
        <w:spacing w:line="242" w:lineRule="auto"/>
        <w:sectPr w:rsidR="00726777">
          <w:headerReference w:type="default" r:id="rId7"/>
          <w:type w:val="continuous"/>
          <w:pgSz w:w="11930" w:h="16850"/>
          <w:pgMar w:top="600" w:right="560" w:bottom="280" w:left="340" w:header="720" w:footer="720" w:gutter="0"/>
          <w:cols w:space="720"/>
        </w:sectPr>
      </w:pPr>
    </w:p>
    <w:p w:rsidR="00726777" w:rsidRDefault="00726777">
      <w:pPr>
        <w:spacing w:before="6" w:after="1"/>
        <w:rPr>
          <w:b/>
          <w:sz w:val="23"/>
        </w:rPr>
      </w:pPr>
    </w:p>
    <w:p w:rsidR="00671606" w:rsidRDefault="00671606"/>
    <w:sectPr w:rsidR="00671606" w:rsidSect="004440D2">
      <w:headerReference w:type="default" r:id="rId8"/>
      <w:pgSz w:w="11930" w:h="16850"/>
      <w:pgMar w:top="600" w:right="560" w:bottom="280" w:left="340" w:header="36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9C" w:rsidRDefault="00E5019C">
      <w:r>
        <w:separator/>
      </w:r>
    </w:p>
  </w:endnote>
  <w:endnote w:type="continuationSeparator" w:id="0">
    <w:p w:rsidR="00E5019C" w:rsidRDefault="00E50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9C" w:rsidRDefault="00E5019C">
      <w:r>
        <w:separator/>
      </w:r>
    </w:p>
  </w:footnote>
  <w:footnote w:type="continuationSeparator" w:id="0">
    <w:p w:rsidR="00E5019C" w:rsidRDefault="00E50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777" w:rsidRDefault="00726777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777" w:rsidRDefault="00726777">
    <w:pPr>
      <w:pStyle w:val="a3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26777"/>
    <w:rsid w:val="000E57C3"/>
    <w:rsid w:val="00270503"/>
    <w:rsid w:val="00335935"/>
    <w:rsid w:val="004440D2"/>
    <w:rsid w:val="00481D7D"/>
    <w:rsid w:val="004B4F81"/>
    <w:rsid w:val="004E3209"/>
    <w:rsid w:val="005B2B99"/>
    <w:rsid w:val="00623EFB"/>
    <w:rsid w:val="00671606"/>
    <w:rsid w:val="006C3137"/>
    <w:rsid w:val="00726777"/>
    <w:rsid w:val="007A39EA"/>
    <w:rsid w:val="00806D44"/>
    <w:rsid w:val="009112C8"/>
    <w:rsid w:val="00912AA5"/>
    <w:rsid w:val="0093634E"/>
    <w:rsid w:val="00AC2704"/>
    <w:rsid w:val="00B16F30"/>
    <w:rsid w:val="00B46999"/>
    <w:rsid w:val="00B752F3"/>
    <w:rsid w:val="00C138A6"/>
    <w:rsid w:val="00CC68D9"/>
    <w:rsid w:val="00D93B93"/>
    <w:rsid w:val="00E32B12"/>
    <w:rsid w:val="00E5019C"/>
    <w:rsid w:val="00EC0DB1"/>
    <w:rsid w:val="00FD386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440D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440D2"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440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440D2"/>
    <w:rPr>
      <w:rFonts w:ascii="Trebuchet MS" w:eastAsia="Trebuchet MS" w:hAnsi="Trebuchet MS" w:cs="Trebuchet MS"/>
      <w:sz w:val="8"/>
      <w:szCs w:val="8"/>
    </w:rPr>
  </w:style>
  <w:style w:type="paragraph" w:styleId="a4">
    <w:name w:val="Title"/>
    <w:basedOn w:val="a"/>
    <w:uiPriority w:val="1"/>
    <w:qFormat/>
    <w:rsid w:val="004440D2"/>
    <w:pPr>
      <w:ind w:left="1791" w:right="189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4440D2"/>
  </w:style>
  <w:style w:type="paragraph" w:customStyle="1" w:styleId="TableParagraph">
    <w:name w:val="Table Paragraph"/>
    <w:basedOn w:val="a"/>
    <w:uiPriority w:val="1"/>
    <w:qFormat/>
    <w:rsid w:val="004440D2"/>
    <w:pPr>
      <w:spacing w:line="247" w:lineRule="exact"/>
      <w:ind w:left="2"/>
    </w:pPr>
  </w:style>
  <w:style w:type="paragraph" w:styleId="a6">
    <w:name w:val="header"/>
    <w:basedOn w:val="a"/>
    <w:link w:val="a7"/>
    <w:uiPriority w:val="99"/>
    <w:unhideWhenUsed/>
    <w:rsid w:val="00806D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D4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6D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6D4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Trebuchet MS" w:eastAsia="Trebuchet MS" w:hAnsi="Trebuchet MS" w:cs="Trebuchet MS"/>
      <w:sz w:val="8"/>
      <w:szCs w:val="8"/>
    </w:rPr>
  </w:style>
  <w:style w:type="paragraph" w:styleId="a4">
    <w:name w:val="Title"/>
    <w:basedOn w:val="a"/>
    <w:uiPriority w:val="1"/>
    <w:qFormat/>
    <w:pPr>
      <w:ind w:left="1791" w:right="189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47" w:lineRule="exact"/>
      <w:ind w:left="2"/>
    </w:pPr>
  </w:style>
  <w:style w:type="paragraph" w:styleId="a6">
    <w:name w:val="header"/>
    <w:basedOn w:val="a"/>
    <w:link w:val="a7"/>
    <w:uiPriority w:val="99"/>
    <w:unhideWhenUsed/>
    <w:rsid w:val="00806D4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06D44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806D4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06D4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4</Pages>
  <Words>713</Words>
  <Characters>4067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</dc:creator>
  <cp:lastModifiedBy>User</cp:lastModifiedBy>
  <cp:revision>13</cp:revision>
  <dcterms:created xsi:type="dcterms:W3CDTF">2023-12-05T07:31:00Z</dcterms:created>
  <dcterms:modified xsi:type="dcterms:W3CDTF">2025-10-09T09:27:00Z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2023-12-05T00:00:00Z</vt:filetime>
  </property>
</Properties>
</file>