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D" w:rsidRDefault="007447AD" w:rsidP="007447A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7447AD" w:rsidRDefault="007447AD" w:rsidP="00744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Лихославльская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№ 2» </w:t>
      </w:r>
    </w:p>
    <w:p w:rsidR="007447AD" w:rsidRDefault="007447AD" w:rsidP="007447AD">
      <w:pPr>
        <w:jc w:val="both"/>
        <w:rPr>
          <w:rFonts w:ascii="Times New Roman" w:hAnsi="Times New Roman" w:cs="Times New Roman"/>
          <w:b/>
        </w:rPr>
      </w:pPr>
    </w:p>
    <w:tbl>
      <w:tblPr>
        <w:tblW w:w="5545" w:type="pct"/>
        <w:tblInd w:w="-499" w:type="dxa"/>
        <w:tblLook w:val="01E0" w:firstRow="1" w:lastRow="1" w:firstColumn="1" w:lastColumn="1" w:noHBand="0" w:noVBand="0"/>
      </w:tblPr>
      <w:tblGrid>
        <w:gridCol w:w="5458"/>
        <w:gridCol w:w="5156"/>
      </w:tblGrid>
      <w:tr w:rsidR="0062537A" w:rsidRPr="0062537A" w:rsidTr="0062537A">
        <w:trPr>
          <w:trHeight w:val="1918"/>
        </w:trPr>
        <w:tc>
          <w:tcPr>
            <w:tcW w:w="2571" w:type="pct"/>
          </w:tcPr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7A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37A">
              <w:rPr>
                <w:rFonts w:ascii="Times New Roman" w:hAnsi="Times New Roman" w:cs="Times New Roman"/>
              </w:rPr>
              <w:t xml:space="preserve">на заседании педагогического Совета  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МОУ «ЛСОШ №2»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Протокол  № 3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от «16»   ноября  2020 г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pct"/>
          </w:tcPr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7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2537A" w:rsidRPr="0062537A" w:rsidRDefault="0062537A" w:rsidP="0062537A">
            <w:pPr>
              <w:pBdr>
                <w:bottom w:val="single" w:sz="12" w:space="1" w:color="auto"/>
              </w:pBd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37A">
              <w:rPr>
                <w:rFonts w:ascii="Times New Roman" w:hAnsi="Times New Roman" w:cs="Times New Roman"/>
              </w:rPr>
              <w:t>Директор МОУ «ЛСОШ №2»</w:t>
            </w:r>
          </w:p>
          <w:p w:rsidR="0062537A" w:rsidRPr="0062537A" w:rsidRDefault="0062537A" w:rsidP="0062537A">
            <w:pPr>
              <w:pBdr>
                <w:bottom w:val="single" w:sz="12" w:space="1" w:color="auto"/>
              </w:pBd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О.Ю. Патрикеева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Приказ №  138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 w:rsidRPr="0062537A">
              <w:rPr>
                <w:rFonts w:ascii="Times New Roman" w:hAnsi="Times New Roman" w:cs="Times New Roman"/>
              </w:rPr>
              <w:t>от «30»  декабря   2020  г</w:t>
            </w:r>
          </w:p>
          <w:p w:rsidR="0062537A" w:rsidRPr="0062537A" w:rsidRDefault="0062537A" w:rsidP="0062537A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47AD" w:rsidRDefault="007447AD" w:rsidP="007447AD">
      <w:pPr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7447AD" w:rsidRDefault="007447AD" w:rsidP="007447AD">
      <w:pPr>
        <w:rPr>
          <w:rFonts w:ascii="Times New Roman" w:hAnsi="Times New Roman" w:cs="Times New Roman"/>
          <w:b/>
          <w:sz w:val="36"/>
          <w:szCs w:val="36"/>
        </w:rPr>
      </w:pPr>
    </w:p>
    <w:p w:rsidR="007447AD" w:rsidRDefault="007447AD" w:rsidP="007447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7AD" w:rsidRPr="007447AD" w:rsidRDefault="007447AD" w:rsidP="00744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ПРОГРАММА</w:t>
      </w:r>
    </w:p>
    <w:p w:rsidR="007447AD" w:rsidRDefault="0062537A" w:rsidP="007447A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объединения дополнительного образования</w:t>
      </w:r>
    </w:p>
    <w:p w:rsidR="007447AD" w:rsidRDefault="007447AD" w:rsidP="007447A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</w:t>
      </w:r>
      <w:r w:rsidR="0062537A">
        <w:rPr>
          <w:rFonts w:ascii="Times New Roman" w:hAnsi="Times New Roman" w:cs="Times New Roman"/>
          <w:b/>
          <w:sz w:val="40"/>
          <w:szCs w:val="36"/>
        </w:rPr>
        <w:t xml:space="preserve">учащихся </w:t>
      </w:r>
      <w:r w:rsidR="0072367A">
        <w:rPr>
          <w:rFonts w:ascii="Times New Roman" w:hAnsi="Times New Roman" w:cs="Times New Roman"/>
          <w:b/>
          <w:sz w:val="40"/>
          <w:szCs w:val="36"/>
        </w:rPr>
        <w:t xml:space="preserve"> 9</w:t>
      </w:r>
      <w:r>
        <w:rPr>
          <w:rFonts w:ascii="Times New Roman" w:hAnsi="Times New Roman" w:cs="Times New Roman"/>
          <w:b/>
          <w:sz w:val="40"/>
          <w:szCs w:val="36"/>
        </w:rPr>
        <w:t xml:space="preserve"> класса </w:t>
      </w:r>
    </w:p>
    <w:p w:rsidR="007447AD" w:rsidRDefault="0072367A" w:rsidP="007447A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«Основы </w:t>
      </w:r>
      <w:proofErr w:type="spellStart"/>
      <w:r>
        <w:rPr>
          <w:rFonts w:ascii="Times New Roman" w:hAnsi="Times New Roman" w:cs="Times New Roman"/>
          <w:b/>
          <w:sz w:val="56"/>
        </w:rPr>
        <w:t>валеологии</w:t>
      </w:r>
      <w:proofErr w:type="spellEnd"/>
      <w:r w:rsidR="007447AD">
        <w:rPr>
          <w:rFonts w:ascii="Times New Roman" w:hAnsi="Times New Roman" w:cs="Times New Roman"/>
          <w:b/>
          <w:sz w:val="56"/>
        </w:rPr>
        <w:t>»</w:t>
      </w:r>
    </w:p>
    <w:p w:rsidR="0062537A" w:rsidRDefault="0062537A" w:rsidP="0062537A">
      <w:pPr>
        <w:jc w:val="right"/>
        <w:rPr>
          <w:rFonts w:ascii="Times New Roman" w:hAnsi="Times New Roman" w:cs="Times New Roman"/>
          <w:b/>
          <w:sz w:val="28"/>
        </w:rPr>
      </w:pPr>
    </w:p>
    <w:p w:rsidR="0062537A" w:rsidRDefault="0062537A" w:rsidP="0062537A">
      <w:pPr>
        <w:jc w:val="right"/>
        <w:rPr>
          <w:rFonts w:ascii="Times New Roman" w:hAnsi="Times New Roman" w:cs="Times New Roman"/>
          <w:b/>
          <w:sz w:val="28"/>
        </w:rPr>
      </w:pPr>
    </w:p>
    <w:p w:rsidR="0062537A" w:rsidRDefault="0062537A" w:rsidP="0062537A">
      <w:pPr>
        <w:jc w:val="right"/>
        <w:rPr>
          <w:rFonts w:ascii="Times New Roman" w:hAnsi="Times New Roman" w:cs="Times New Roman"/>
          <w:b/>
          <w:sz w:val="28"/>
        </w:rPr>
      </w:pPr>
    </w:p>
    <w:p w:rsidR="0062537A" w:rsidRDefault="0062537A" w:rsidP="0062537A">
      <w:pPr>
        <w:jc w:val="right"/>
        <w:rPr>
          <w:rFonts w:ascii="Times New Roman" w:hAnsi="Times New Roman" w:cs="Times New Roman"/>
          <w:b/>
          <w:sz w:val="28"/>
        </w:rPr>
      </w:pPr>
    </w:p>
    <w:p w:rsidR="0062537A" w:rsidRDefault="0062537A" w:rsidP="0062537A">
      <w:pPr>
        <w:jc w:val="right"/>
        <w:rPr>
          <w:rFonts w:ascii="Times New Roman" w:hAnsi="Times New Roman" w:cs="Times New Roman"/>
          <w:b/>
          <w:sz w:val="28"/>
        </w:rPr>
      </w:pPr>
    </w:p>
    <w:p w:rsidR="0062537A" w:rsidRDefault="007447AD" w:rsidP="0062537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используется:  Кудряшовой С.В.,  </w:t>
      </w:r>
    </w:p>
    <w:p w:rsidR="007447AD" w:rsidRPr="007447AD" w:rsidRDefault="007447AD" w:rsidP="0062537A">
      <w:pPr>
        <w:jc w:val="right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28"/>
        </w:rPr>
        <w:t>учителем  географии</w:t>
      </w:r>
    </w:p>
    <w:p w:rsidR="007447AD" w:rsidRDefault="007447AD" w:rsidP="007447AD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447AD" w:rsidRDefault="007447AD" w:rsidP="007447AD">
      <w:pPr>
        <w:rPr>
          <w:rFonts w:ascii="Times New Roman" w:hAnsi="Times New Roman" w:cs="Times New Roman"/>
          <w:b/>
          <w:sz w:val="28"/>
        </w:rPr>
      </w:pPr>
    </w:p>
    <w:p w:rsidR="007447AD" w:rsidRDefault="007447AD" w:rsidP="007447AD">
      <w:pPr>
        <w:rPr>
          <w:rFonts w:ascii="Times New Roman" w:hAnsi="Times New Roman" w:cs="Times New Roman"/>
          <w:b/>
          <w:sz w:val="24"/>
        </w:rPr>
      </w:pPr>
    </w:p>
    <w:p w:rsidR="007447AD" w:rsidRDefault="007447AD" w:rsidP="007447AD">
      <w:pPr>
        <w:rPr>
          <w:rFonts w:ascii="Times New Roman" w:hAnsi="Times New Roman" w:cs="Times New Roman"/>
          <w:b/>
        </w:rPr>
      </w:pPr>
    </w:p>
    <w:p w:rsidR="007447AD" w:rsidRDefault="007447AD" w:rsidP="007447AD">
      <w:pPr>
        <w:rPr>
          <w:rFonts w:ascii="Times New Roman" w:hAnsi="Times New Roman" w:cs="Times New Roman"/>
          <w:b/>
        </w:rPr>
      </w:pPr>
    </w:p>
    <w:p w:rsidR="007447AD" w:rsidRDefault="0062537A" w:rsidP="007447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</w:t>
      </w:r>
    </w:p>
    <w:p w:rsidR="00F61935" w:rsidRDefault="00F61935" w:rsidP="007447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Pr="0062537A" w:rsidRDefault="007447AD" w:rsidP="00F61935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62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72367A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«Основы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валеологии</w:t>
      </w:r>
      <w:proofErr w:type="spellEnd"/>
      <w:r w:rsidR="00F61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="00F61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составлена в соответствии с требованиями ФГОС </w:t>
      </w:r>
      <w:r w:rsidR="00F619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рассчитана</w:t>
      </w:r>
      <w:proofErr w:type="gramEnd"/>
      <w:r w:rsidR="00F61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 в возрасте 15 – 16</w:t>
      </w:r>
      <w:r w:rsidR="00F61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реализации </w:t>
      </w:r>
      <w:r w:rsidR="00E644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44A5">
        <w:rPr>
          <w:rFonts w:ascii="Times New Roman" w:eastAsia="Times New Roman" w:hAnsi="Times New Roman" w:cs="Times New Roman"/>
          <w:sz w:val="27"/>
          <w:szCs w:val="27"/>
          <w:lang w:eastAsia="ru-RU"/>
        </w:rPr>
        <w:t>3.4 четверти</w:t>
      </w:r>
    </w:p>
    <w:p w:rsidR="0062537A" w:rsidRDefault="0062537A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годовым календарным графиком программа «Основы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рассчитана на 17  часов. </w:t>
      </w:r>
    </w:p>
    <w:p w:rsidR="0062537A" w:rsidRDefault="0062537A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F61935" w:rsidP="0062537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F61935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E644A5" w:rsidP="00E644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F619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 </w:t>
      </w:r>
    </w:p>
    <w:p w:rsidR="00F61935" w:rsidRDefault="00F61935" w:rsidP="0062537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Личностными результатами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овладеть навыками бережного отношения к своему здоровью и здоровью окружающих, предупреждения</w:t>
      </w:r>
      <w:r w:rsidR="007236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профилактика заболеваний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результатами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находить ошибки при выполнении учебных заданий, отбирать способы их исправления;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самостоятельную деятельность с учетом требований ее безопасности;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Предметными результатами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применять знания,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и проводить со сверстниками подвижные игры и элементы соревнований;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результатом деятельности программы уроков здоровья можно считать следующее: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высокий уровень информированности учащихся о здоровом образе жизни;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повышение активности учащихся в мероприятиях школы, класса;</w:t>
      </w:r>
    </w:p>
    <w:p w:rsidR="00F61935" w:rsidRDefault="00F61935" w:rsidP="0062537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здоровый физически, психически, нравственно, адекватно оценивающий свое место и предназначение в жизни пятиклассник.</w:t>
      </w:r>
    </w:p>
    <w:p w:rsidR="0062537A" w:rsidRDefault="0062537A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1935" w:rsidRDefault="00F61935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7A" w:rsidRDefault="00F61935" w:rsidP="0062537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625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2.Содержание учебного предмета</w:t>
      </w:r>
    </w:p>
    <w:p w:rsidR="00D06C6B" w:rsidRDefault="00D06C6B" w:rsidP="00D06C6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6C6B" w:rsidRDefault="00DB0261" w:rsidP="00D06C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1.Введение (2</w:t>
      </w:r>
      <w:r w:rsidR="00D06C6B">
        <w:rPr>
          <w:b/>
          <w:bCs/>
          <w:color w:val="000000"/>
        </w:rPr>
        <w:t xml:space="preserve"> ч.)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644A5">
        <w:rPr>
          <w:color w:val="000000"/>
          <w:sz w:val="28"/>
          <w:szCs w:val="28"/>
        </w:rPr>
        <w:t>Валеология</w:t>
      </w:r>
      <w:proofErr w:type="spellEnd"/>
      <w:r w:rsidRPr="00E644A5">
        <w:rPr>
          <w:color w:val="000000"/>
          <w:sz w:val="28"/>
          <w:szCs w:val="28"/>
        </w:rPr>
        <w:t xml:space="preserve"> – наука о здоровом образе жизни. Частная, общая </w:t>
      </w:r>
      <w:proofErr w:type="spellStart"/>
      <w:r w:rsidRPr="00E644A5">
        <w:rPr>
          <w:color w:val="000000"/>
          <w:sz w:val="28"/>
          <w:szCs w:val="28"/>
        </w:rPr>
        <w:t>валеология</w:t>
      </w:r>
      <w:proofErr w:type="spellEnd"/>
      <w:r w:rsidRPr="00E644A5">
        <w:rPr>
          <w:color w:val="000000"/>
          <w:sz w:val="28"/>
          <w:szCs w:val="28"/>
        </w:rPr>
        <w:t>. Экология и здоровье человека. Здоровье человека. Понятие здоровья. Влияние экологии на здоровье человека. Понятие о здоровом образе жизни.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Практическая работа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 </w:t>
      </w:r>
      <w:r w:rsidRPr="00E644A5">
        <w:rPr>
          <w:i/>
          <w:iCs/>
          <w:color w:val="000000"/>
          <w:sz w:val="28"/>
          <w:szCs w:val="28"/>
        </w:rPr>
        <w:t>1Составление родословной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b/>
          <w:bCs/>
          <w:color w:val="000000"/>
          <w:sz w:val="28"/>
          <w:szCs w:val="28"/>
        </w:rPr>
        <w:t>2.Питание и здоровье(5ч.)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Питание и здоровье. Суточный рацион питания. Рациональное питание и здоровье. Гигиена пищи. Значение включения овощей и фруктов в рацион питания. Химическая азбука пищи. Еда под микроскопом. Витамины, их роль в организме. Искусственная пища: за и против. Культура питания. Принципы современного питания. Питание и вес тела. Индекс массы тела человека. Что мы получаем с едой. Вода, белки, жиры, углеводы. Калории. Молоко и молочные продукты. Рыба и морепродукты. Крупы.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Практическая работа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</w:t>
      </w:r>
      <w:r w:rsidRPr="00E644A5">
        <w:rPr>
          <w:i/>
          <w:iCs/>
          <w:color w:val="000000"/>
          <w:sz w:val="28"/>
          <w:szCs w:val="28"/>
        </w:rPr>
        <w:t>2 «Подсчет энергетических затрат и определение калорийности рациона</w:t>
      </w:r>
      <w:r w:rsidR="00DB0261" w:rsidRPr="00E644A5">
        <w:rPr>
          <w:i/>
          <w:iCs/>
          <w:color w:val="000000"/>
          <w:sz w:val="28"/>
          <w:szCs w:val="28"/>
        </w:rPr>
        <w:t xml:space="preserve">. </w:t>
      </w:r>
      <w:r w:rsidRPr="00E644A5">
        <w:rPr>
          <w:i/>
          <w:iCs/>
          <w:color w:val="000000"/>
          <w:sz w:val="28"/>
          <w:szCs w:val="28"/>
        </w:rPr>
        <w:t>Составление суточного рациона питания для подростка»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</w:t>
      </w:r>
      <w:r w:rsidRPr="00E644A5">
        <w:rPr>
          <w:i/>
          <w:iCs/>
          <w:color w:val="000000"/>
          <w:sz w:val="28"/>
          <w:szCs w:val="28"/>
        </w:rPr>
        <w:t>3 </w:t>
      </w:r>
      <w:r w:rsidRPr="00E644A5">
        <w:rPr>
          <w:color w:val="000000"/>
          <w:sz w:val="28"/>
          <w:szCs w:val="28"/>
        </w:rPr>
        <w:t>«</w:t>
      </w:r>
      <w:r w:rsidRPr="00E644A5">
        <w:rPr>
          <w:i/>
          <w:iCs/>
          <w:color w:val="000000"/>
          <w:sz w:val="28"/>
          <w:szCs w:val="28"/>
        </w:rPr>
        <w:t>Определение белков, жиров и углеводов в пищевых продуктах».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</w:t>
      </w:r>
      <w:r w:rsidRPr="00E644A5">
        <w:rPr>
          <w:i/>
          <w:iCs/>
          <w:color w:val="000000"/>
          <w:sz w:val="28"/>
          <w:szCs w:val="28"/>
        </w:rPr>
        <w:t>4 «Санитарная проверка пищевых продуктов»</w:t>
      </w:r>
    </w:p>
    <w:p w:rsidR="00D06C6B" w:rsidRPr="00E644A5" w:rsidRDefault="00DB0261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b/>
          <w:bCs/>
          <w:color w:val="000000"/>
          <w:sz w:val="28"/>
          <w:szCs w:val="28"/>
        </w:rPr>
        <w:t>3. Красота и здоровье(3</w:t>
      </w:r>
      <w:r w:rsidR="00D06C6B" w:rsidRPr="00E644A5">
        <w:rPr>
          <w:b/>
          <w:bCs/>
          <w:color w:val="000000"/>
          <w:sz w:val="28"/>
          <w:szCs w:val="28"/>
        </w:rPr>
        <w:t>ч)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 xml:space="preserve">Кожа, ее функции, уход за кожей. Гигиена человека. Что нужно нашей коже. Типы кожи. Глаза. Зубы, здоровье зубов. Уход за зубами и деснами. Волосы, здоровье волос, уход за волосами и ногтями. Гигиена одежды и обуви. Причины кожных заболеваний. </w:t>
      </w:r>
    </w:p>
    <w:p w:rsidR="00D06C6B" w:rsidRPr="00E644A5" w:rsidRDefault="00DB0261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b/>
          <w:bCs/>
          <w:color w:val="000000"/>
          <w:sz w:val="28"/>
          <w:szCs w:val="28"/>
        </w:rPr>
        <w:t>4.Болезни человека</w:t>
      </w:r>
      <w:r w:rsidR="00AC2024" w:rsidRPr="00E644A5">
        <w:rPr>
          <w:b/>
          <w:bCs/>
          <w:color w:val="000000"/>
          <w:sz w:val="28"/>
          <w:szCs w:val="28"/>
        </w:rPr>
        <w:t xml:space="preserve"> </w:t>
      </w:r>
      <w:r w:rsidRPr="00E644A5">
        <w:rPr>
          <w:b/>
          <w:bCs/>
          <w:color w:val="000000"/>
          <w:sz w:val="28"/>
          <w:szCs w:val="28"/>
        </w:rPr>
        <w:t>(2</w:t>
      </w:r>
      <w:r w:rsidR="00D06C6B" w:rsidRPr="00E644A5">
        <w:rPr>
          <w:b/>
          <w:bCs/>
          <w:color w:val="000000"/>
          <w:sz w:val="28"/>
          <w:szCs w:val="28"/>
        </w:rPr>
        <w:t xml:space="preserve"> ч)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Классификация болезней. Причины, вызывающие болезни.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lastRenderedPageBreak/>
        <w:t>Признаки болезней. Инфекционные болезни, причины их вызывающие</w:t>
      </w:r>
      <w:r w:rsidR="00DB0261" w:rsidRPr="00E644A5">
        <w:rPr>
          <w:color w:val="000000"/>
          <w:sz w:val="28"/>
          <w:szCs w:val="28"/>
        </w:rPr>
        <w:t xml:space="preserve">. </w:t>
      </w:r>
      <w:r w:rsidRPr="00E644A5">
        <w:rPr>
          <w:color w:val="000000"/>
          <w:sz w:val="28"/>
          <w:szCs w:val="28"/>
        </w:rPr>
        <w:t>Действие лекарств на системы органов</w:t>
      </w:r>
      <w:r w:rsidR="00DB0261" w:rsidRPr="00E644A5">
        <w:rPr>
          <w:color w:val="000000"/>
          <w:sz w:val="28"/>
          <w:szCs w:val="28"/>
        </w:rPr>
        <w:t xml:space="preserve">, </w:t>
      </w:r>
      <w:r w:rsidRPr="00E644A5">
        <w:rPr>
          <w:color w:val="000000"/>
          <w:sz w:val="28"/>
          <w:szCs w:val="28"/>
        </w:rPr>
        <w:t>аллергия, правильное использование лекарств. Наследственные болезни, причины их вызывающие, наследственная предрасположенность</w:t>
      </w:r>
    </w:p>
    <w:p w:rsidR="00DB0261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Профилактика заболеваний. Репродуктивное здоровье человека и его сохранение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b/>
          <w:bCs/>
          <w:color w:val="000000"/>
          <w:sz w:val="28"/>
          <w:szCs w:val="28"/>
        </w:rPr>
        <w:t>5. Здоровый образ жизни.</w:t>
      </w:r>
      <w:r w:rsidR="00DB0261" w:rsidRPr="00E644A5">
        <w:rPr>
          <w:b/>
          <w:bCs/>
          <w:color w:val="000000"/>
          <w:sz w:val="28"/>
          <w:szCs w:val="28"/>
        </w:rPr>
        <w:t xml:space="preserve"> </w:t>
      </w:r>
      <w:r w:rsidRPr="00E644A5">
        <w:rPr>
          <w:b/>
          <w:bCs/>
          <w:color w:val="000000"/>
          <w:sz w:val="28"/>
          <w:szCs w:val="28"/>
        </w:rPr>
        <w:t>(5ч)</w:t>
      </w:r>
    </w:p>
    <w:p w:rsidR="00DB0261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Образ жизни - фактор здоровья. Роль самого человека для сохранения собственного здоровья</w:t>
      </w:r>
      <w:proofErr w:type="gramStart"/>
      <w:r w:rsidRPr="00E644A5">
        <w:rPr>
          <w:color w:val="000000"/>
          <w:sz w:val="28"/>
          <w:szCs w:val="28"/>
        </w:rPr>
        <w:t xml:space="preserve">.. </w:t>
      </w:r>
      <w:proofErr w:type="gramEnd"/>
      <w:r w:rsidRPr="00E644A5">
        <w:rPr>
          <w:color w:val="000000"/>
          <w:sz w:val="28"/>
          <w:szCs w:val="28"/>
        </w:rPr>
        <w:t>Воздух и здоровье. Вода-источник жизни. Радиаци</w:t>
      </w:r>
      <w:proofErr w:type="gramStart"/>
      <w:r w:rsidRPr="00E644A5">
        <w:rPr>
          <w:color w:val="000000"/>
          <w:sz w:val="28"/>
          <w:szCs w:val="28"/>
        </w:rPr>
        <w:t>я-</w:t>
      </w:r>
      <w:proofErr w:type="gramEnd"/>
      <w:r w:rsidRPr="00E644A5">
        <w:rPr>
          <w:color w:val="000000"/>
          <w:sz w:val="28"/>
          <w:szCs w:val="28"/>
        </w:rPr>
        <w:t xml:space="preserve"> невидимая смерть. Свет и живые организмы. Шум. Дефицит тишины. Источники экологической опасности.</w:t>
      </w:r>
      <w:r w:rsidR="00DB0261" w:rsidRPr="00E644A5">
        <w:rPr>
          <w:color w:val="000000"/>
          <w:sz w:val="28"/>
          <w:szCs w:val="28"/>
        </w:rPr>
        <w:t xml:space="preserve"> </w:t>
      </w:r>
      <w:r w:rsidRPr="00E644A5">
        <w:rPr>
          <w:color w:val="000000"/>
          <w:sz w:val="28"/>
          <w:szCs w:val="28"/>
        </w:rPr>
        <w:t>Микроклимат в квартире. Бытовые химические вещества. Способность человека вырабатывать навыки негативного отношения к вредным привычкам. Влияние алкоголя</w:t>
      </w:r>
      <w:proofErr w:type="gramStart"/>
      <w:r w:rsidRPr="00E644A5">
        <w:rPr>
          <w:color w:val="000000"/>
          <w:sz w:val="28"/>
          <w:szCs w:val="28"/>
        </w:rPr>
        <w:t xml:space="preserve"> ,</w:t>
      </w:r>
      <w:proofErr w:type="gramEnd"/>
      <w:r w:rsidRPr="00E644A5">
        <w:rPr>
          <w:color w:val="000000"/>
          <w:sz w:val="28"/>
          <w:szCs w:val="28"/>
        </w:rPr>
        <w:t xml:space="preserve"> никотина, и наркотических веществ на здоровье человека. Экология и здоровье человека. Семья и здоровый образ жизни. Психологические особенности подростка. Определение типа темперамента. Секреты хорошего настроения. Физическая активность человека и полноценный отдых. Культура движения. Мышечная активность и эмоции. Ритмичность физической и умственной активности. Регуляция мышечного тонуса и двигательной активности. Сон и сновидения. Стадии сна. Нарушения сна. </w:t>
      </w:r>
    </w:p>
    <w:p w:rsidR="00D06C6B" w:rsidRPr="00E644A5" w:rsidRDefault="00DB0261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 xml:space="preserve"> </w:t>
      </w:r>
      <w:r w:rsidR="00D06C6B" w:rsidRPr="00E644A5">
        <w:rPr>
          <w:color w:val="000000"/>
          <w:sz w:val="28"/>
          <w:szCs w:val="28"/>
        </w:rPr>
        <w:t>Практическая работа.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</w:t>
      </w:r>
      <w:r w:rsidR="003F699C" w:rsidRPr="00E644A5">
        <w:rPr>
          <w:i/>
          <w:iCs/>
          <w:color w:val="000000"/>
          <w:sz w:val="28"/>
          <w:szCs w:val="28"/>
        </w:rPr>
        <w:t>5</w:t>
      </w:r>
      <w:r w:rsidRPr="00E644A5">
        <w:rPr>
          <w:i/>
          <w:iCs/>
          <w:color w:val="000000"/>
          <w:sz w:val="28"/>
          <w:szCs w:val="28"/>
        </w:rPr>
        <w:t xml:space="preserve"> « Определение типа темперамента»</w:t>
      </w:r>
    </w:p>
    <w:p w:rsidR="00D06C6B" w:rsidRPr="00E644A5" w:rsidRDefault="00D06C6B" w:rsidP="00D06C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>№ </w:t>
      </w:r>
      <w:r w:rsidR="003F699C" w:rsidRPr="00E644A5">
        <w:rPr>
          <w:i/>
          <w:iCs/>
          <w:color w:val="000000"/>
          <w:sz w:val="28"/>
          <w:szCs w:val="28"/>
        </w:rPr>
        <w:t>6</w:t>
      </w:r>
      <w:r w:rsidRPr="00E644A5">
        <w:rPr>
          <w:i/>
          <w:iCs/>
          <w:color w:val="000000"/>
          <w:sz w:val="28"/>
          <w:szCs w:val="28"/>
        </w:rPr>
        <w:t xml:space="preserve"> «Упражнения для снятия усталости».</w:t>
      </w:r>
    </w:p>
    <w:p w:rsidR="00F61935" w:rsidRPr="00E644A5" w:rsidRDefault="00F61935" w:rsidP="00F61935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35" w:rsidRPr="00E644A5" w:rsidRDefault="00F61935" w:rsidP="00F6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35" w:rsidRPr="00E644A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35" w:rsidRPr="00E644A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предлагаются следующие </w:t>
      </w:r>
      <w:r w:rsidRPr="00E6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F61935" w:rsidRPr="00E644A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метод</w:t>
      </w:r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просмотр фильмов, слайдов, презентаций; экскурсии; наблюдения; целевые прогулки.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 метод</w:t>
      </w:r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чтение стихотворений; беседы с элементами диалога, обобщающих рассказов; ответы на вопросы </w:t>
      </w:r>
      <w:proofErr w:type="spellStart"/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proofErr w:type="gramStart"/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261"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B0261"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proofErr w:type="spellEnd"/>
      <w:r w:rsidRPr="00E6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бщение дополнительного материала; рассматривание наглядного материала; рассказы </w:t>
      </w:r>
      <w:r w:rsidR="00DB0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схемам, иллюстрациям,; разбор житейских ситуаций; проведение викторин, конкурсов, тематических вечеров.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Практический метод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конкурсов, викторин, экскурсий различной направленности.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обучения.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количеству учащихся: фронтальная, групповая, парная, индивидуальная;</w:t>
      </w:r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месту проведения: школьная (в классе, в библиотеке,</w:t>
      </w:r>
      <w:r w:rsidR="00AC20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столовой, спортивном зале,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медицинском кабинете), внешкольная (домашняя самостоятельн</w:t>
      </w:r>
      <w:r w:rsidR="00AC20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 работа, экскурсии, в городской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библиотеке).</w:t>
      </w:r>
      <w:proofErr w:type="gramEnd"/>
    </w:p>
    <w:p w:rsidR="00F61935" w:rsidRDefault="00F61935" w:rsidP="00F619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 образовательного процесса предполагает использование форм и методов обучения, адекватных в</w:t>
      </w:r>
      <w:r w:rsidR="00AC20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озрастным возможностям ученика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класса. Предполагается обучение на двух основных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В занятия включены задания: игровые ситуации; оздоровительные минутки; советы для учащихся, практические работы.</w:t>
      </w: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P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447AD" w:rsidTr="007447AD">
        <w:tc>
          <w:tcPr>
            <w:tcW w:w="4672" w:type="dxa"/>
          </w:tcPr>
          <w:p w:rsidR="007447AD" w:rsidRPr="007447AD" w:rsidRDefault="007447AD" w:rsidP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4673" w:type="dxa"/>
          </w:tcPr>
          <w:p w:rsidR="007447AD" w:rsidRPr="007447AD" w:rsidRDefault="007447AD" w:rsidP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7447AD" w:rsidTr="007447AD">
        <w:tc>
          <w:tcPr>
            <w:tcW w:w="4672" w:type="dxa"/>
          </w:tcPr>
          <w:p w:rsidR="007447AD" w:rsidRPr="007447AD" w:rsidRDefault="007447AD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4673" w:type="dxa"/>
          </w:tcPr>
          <w:p w:rsidR="007447AD" w:rsidRPr="007447AD" w:rsidRDefault="007447AD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2часа</w:t>
            </w:r>
          </w:p>
        </w:tc>
      </w:tr>
      <w:tr w:rsidR="007447AD" w:rsidTr="007447AD">
        <w:tc>
          <w:tcPr>
            <w:tcW w:w="4672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Питание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здоровье</w:t>
            </w:r>
          </w:p>
        </w:tc>
        <w:tc>
          <w:tcPr>
            <w:tcW w:w="4673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7447AD" w:rsidTr="007447AD">
        <w:tc>
          <w:tcPr>
            <w:tcW w:w="4672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Красота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здоровье</w:t>
            </w:r>
          </w:p>
        </w:tc>
        <w:tc>
          <w:tcPr>
            <w:tcW w:w="4673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7447AD" w:rsidTr="00AC2024">
        <w:trPr>
          <w:trHeight w:val="497"/>
        </w:trPr>
        <w:tc>
          <w:tcPr>
            <w:tcW w:w="4672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Болезни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человека</w:t>
            </w:r>
          </w:p>
          <w:p w:rsidR="007447AD" w:rsidRPr="007447AD" w:rsidRDefault="007447AD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7447AD" w:rsidRPr="007447AD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 w:rsidR="007447AD" w:rsidRPr="007447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часов</w:t>
            </w:r>
          </w:p>
        </w:tc>
      </w:tr>
      <w:tr w:rsidR="00AC2024" w:rsidTr="007447AD">
        <w:tc>
          <w:tcPr>
            <w:tcW w:w="4672" w:type="dxa"/>
          </w:tcPr>
          <w:p w:rsidR="00AC2024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Здоровый образ жизни</w:t>
            </w:r>
          </w:p>
        </w:tc>
        <w:tc>
          <w:tcPr>
            <w:tcW w:w="4673" w:type="dxa"/>
          </w:tcPr>
          <w:p w:rsidR="00AC2024" w:rsidRDefault="00AC2024" w:rsidP="007447A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 часов</w:t>
            </w:r>
          </w:p>
        </w:tc>
      </w:tr>
    </w:tbl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47AD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1935" w:rsidRDefault="007447AD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Календарно -</w:t>
      </w:r>
      <w:r w:rsidR="00625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="00F6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ематическое планирование.</w:t>
      </w:r>
    </w:p>
    <w:p w:rsidR="00F61935" w:rsidRDefault="00F61935" w:rsidP="00F619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AC2024" w:rsidP="00AC20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наука о здоровом образе жизни.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AC2024" w:rsidRDefault="00AC2024" w:rsidP="00AC20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2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Практическая работа №1 Составление родословной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AC20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Питание и здоровье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E7446B" w:rsidRDefault="00E7446B" w:rsidP="00E744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питания. Суточный рацион  питания учащегося.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E7446B" w:rsidRDefault="00E744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массы тела</w:t>
            </w:r>
          </w:p>
          <w:p w:rsidR="00F61935" w:rsidRPr="00E7446B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24" w:rsidRPr="00AC2024" w:rsidRDefault="00AC2024" w:rsidP="00AC202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2024">
              <w:rPr>
                <w:iCs/>
                <w:color w:val="000000"/>
                <w:sz w:val="28"/>
                <w:szCs w:val="28"/>
              </w:rPr>
              <w:t>Практическая работа №2 Подсчет энергетических затрат и определение калорийности рациона. Составление суточного рациона питания для подростка</w:t>
            </w:r>
          </w:p>
          <w:p w:rsidR="00F61935" w:rsidRDefault="00F619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E7446B" w:rsidRDefault="00E7446B" w:rsidP="00E7446B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работа№</w:t>
            </w:r>
            <w:r w:rsidRPr="00E744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E7446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E744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Определение белков, жиров и углеводов в пищевых продуктах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6B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B" w:rsidRDefault="00E744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B" w:rsidRPr="00E7446B" w:rsidRDefault="00E7446B" w:rsidP="00E744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446B">
              <w:rPr>
                <w:color w:val="000000"/>
                <w:sz w:val="28"/>
                <w:szCs w:val="28"/>
              </w:rPr>
              <w:t>Практическая работа№</w:t>
            </w:r>
            <w:r w:rsidRPr="00E7446B"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7446B">
              <w:rPr>
                <w:iCs/>
                <w:color w:val="000000"/>
                <w:sz w:val="28"/>
                <w:szCs w:val="28"/>
              </w:rPr>
              <w:t>Санита</w:t>
            </w:r>
            <w:r>
              <w:rPr>
                <w:iCs/>
                <w:color w:val="000000"/>
                <w:sz w:val="28"/>
                <w:szCs w:val="28"/>
              </w:rPr>
              <w:t xml:space="preserve">рная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проверка пищевых продуктов</w:t>
            </w:r>
          </w:p>
          <w:p w:rsidR="00E7446B" w:rsidRPr="00E7446B" w:rsidRDefault="00E7446B" w:rsidP="00E7446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B" w:rsidRDefault="00E744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E744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Красота</w:t>
            </w:r>
            <w:r w:rsidR="00F619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 здоровье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E744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E7446B" w:rsidP="00E744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Кожа. Гигиена кожи. Здоровье волос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E744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Зубы</w:t>
            </w:r>
            <w:r w:rsidR="00F61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820B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Гигиена ротовой полости</w:t>
            </w:r>
          </w:p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Pr="00820BA0" w:rsidRDefault="00820BA0" w:rsidP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Гигиена одежды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 w:rsidP="00820BA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Болезни человека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820BA0" w:rsidP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Инфекционные болезни. Профилактика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820BA0" w:rsidP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Наследственные болезни. Профилактика. Репродуктивное здоровье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Здоровый образ жизни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Источники экологической опасности</w:t>
            </w:r>
            <w:r w:rsidR="00F619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активность</w:t>
            </w:r>
          </w:p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820BA0" w:rsidRDefault="00820BA0" w:rsidP="00820B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BA0">
              <w:rPr>
                <w:sz w:val="28"/>
                <w:szCs w:val="28"/>
              </w:rPr>
              <w:t>Психическое здоровье. Практическая работа</w:t>
            </w:r>
            <w:r w:rsidRPr="00820BA0">
              <w:rPr>
                <w:color w:val="000000"/>
                <w:sz w:val="28"/>
                <w:szCs w:val="28"/>
              </w:rPr>
              <w:t xml:space="preserve"> № 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820BA0">
              <w:rPr>
                <w:iCs/>
                <w:color w:val="000000"/>
                <w:sz w:val="28"/>
                <w:szCs w:val="28"/>
              </w:rPr>
              <w:t xml:space="preserve"> Упражнения для снятия усталости</w:t>
            </w:r>
          </w:p>
          <w:p w:rsidR="00F61935" w:rsidRDefault="00F61935" w:rsidP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35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5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Pr="00820BA0" w:rsidRDefault="00820BA0" w:rsidP="00820B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BA0">
              <w:rPr>
                <w:color w:val="000000"/>
                <w:sz w:val="28"/>
                <w:szCs w:val="28"/>
              </w:rPr>
              <w:t>Практическая работа№</w:t>
            </w:r>
            <w:r w:rsidRPr="00820BA0">
              <w:rPr>
                <w:iCs/>
                <w:color w:val="000000"/>
                <w:sz w:val="28"/>
                <w:szCs w:val="28"/>
              </w:rPr>
              <w:t>6 Определение типа темперамента</w:t>
            </w:r>
          </w:p>
          <w:p w:rsidR="00F61935" w:rsidRDefault="00F61935" w:rsidP="00820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5" w:rsidRDefault="00F6193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A0" w:rsidTr="00F619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3F699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Семья и здоровый образ жизни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0" w:rsidRDefault="00820BA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F5B" w:rsidRDefault="00220F5B"/>
    <w:p w:rsidR="00E644A5" w:rsidRDefault="00E30DD6" w:rsidP="00E644A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</w:t>
      </w:r>
      <w:r w:rsidRPr="00E30DD6">
        <w:rPr>
          <w:sz w:val="28"/>
          <w:szCs w:val="28"/>
        </w:rPr>
        <w:t>Литература</w:t>
      </w:r>
      <w:r w:rsidR="00E644A5">
        <w:rPr>
          <w:sz w:val="28"/>
          <w:szCs w:val="28"/>
        </w:rPr>
        <w:t xml:space="preserve"> </w:t>
      </w:r>
    </w:p>
    <w:p w:rsidR="00E644A5" w:rsidRPr="00E644A5" w:rsidRDefault="00E644A5" w:rsidP="00E644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644A5">
        <w:rPr>
          <w:color w:val="000000"/>
          <w:sz w:val="28"/>
          <w:szCs w:val="28"/>
        </w:rPr>
        <w:t>Анастасова Л.П., Кучменко В.С.,</w:t>
      </w:r>
      <w:proofErr w:type="spellStart"/>
      <w:r w:rsidRPr="00E644A5">
        <w:rPr>
          <w:color w:val="000000"/>
          <w:sz w:val="28"/>
          <w:szCs w:val="28"/>
        </w:rPr>
        <w:t>Цихместеренко</w:t>
      </w:r>
      <w:proofErr w:type="spellEnd"/>
      <w:r w:rsidRPr="00E644A5">
        <w:rPr>
          <w:color w:val="000000"/>
          <w:sz w:val="28"/>
          <w:szCs w:val="28"/>
        </w:rPr>
        <w:t xml:space="preserve"> Т.А. Формирование здорового образа жизни подростка на уроках биологии: Методическое пособие 8-9 </w:t>
      </w:r>
      <w:proofErr w:type="spellStart"/>
      <w:r w:rsidRPr="00E644A5">
        <w:rPr>
          <w:color w:val="000000"/>
          <w:sz w:val="28"/>
          <w:szCs w:val="28"/>
        </w:rPr>
        <w:t>клаассы</w:t>
      </w:r>
      <w:proofErr w:type="spellEnd"/>
      <w:r w:rsidRPr="00E644A5">
        <w:rPr>
          <w:color w:val="000000"/>
          <w:sz w:val="28"/>
          <w:szCs w:val="28"/>
        </w:rPr>
        <w:t>.-М.: Вента-Граф,2009 г, 208 с.</w:t>
      </w:r>
    </w:p>
    <w:p w:rsidR="00E644A5" w:rsidRPr="00E644A5" w:rsidRDefault="00E644A5" w:rsidP="00E644A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E644A5">
        <w:rPr>
          <w:color w:val="000000"/>
          <w:sz w:val="28"/>
          <w:szCs w:val="28"/>
        </w:rPr>
        <w:t>Билач</w:t>
      </w:r>
      <w:proofErr w:type="spellEnd"/>
      <w:r w:rsidRPr="00E644A5">
        <w:rPr>
          <w:color w:val="000000"/>
          <w:sz w:val="28"/>
          <w:szCs w:val="28"/>
        </w:rPr>
        <w:t xml:space="preserve"> Г.Л., Назарова Л.В. Основы </w:t>
      </w:r>
      <w:proofErr w:type="spellStart"/>
      <w:r w:rsidRPr="00E644A5">
        <w:rPr>
          <w:color w:val="000000"/>
          <w:sz w:val="28"/>
          <w:szCs w:val="28"/>
        </w:rPr>
        <w:t>валеологии</w:t>
      </w:r>
      <w:proofErr w:type="spellEnd"/>
      <w:r w:rsidRPr="00E644A5">
        <w:rPr>
          <w:color w:val="000000"/>
          <w:sz w:val="28"/>
          <w:szCs w:val="28"/>
        </w:rPr>
        <w:t xml:space="preserve">. </w:t>
      </w:r>
      <w:proofErr w:type="gramStart"/>
      <w:r w:rsidRPr="00E644A5">
        <w:rPr>
          <w:color w:val="000000"/>
          <w:sz w:val="28"/>
          <w:szCs w:val="28"/>
        </w:rPr>
        <w:t>С-Пб</w:t>
      </w:r>
      <w:proofErr w:type="gramEnd"/>
      <w:r w:rsidRPr="00E644A5">
        <w:rPr>
          <w:color w:val="000000"/>
          <w:sz w:val="28"/>
          <w:szCs w:val="28"/>
        </w:rPr>
        <w:t>: 2008 г. 558с.</w:t>
      </w:r>
    </w:p>
    <w:p w:rsidR="00E644A5" w:rsidRPr="00E644A5" w:rsidRDefault="00E644A5" w:rsidP="00E644A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644A5">
        <w:rPr>
          <w:color w:val="000000"/>
          <w:sz w:val="28"/>
          <w:szCs w:val="28"/>
        </w:rPr>
        <w:t xml:space="preserve">Здоровью надо учить. </w:t>
      </w:r>
      <w:proofErr w:type="spellStart"/>
      <w:r w:rsidRPr="00E644A5">
        <w:rPr>
          <w:color w:val="000000"/>
          <w:sz w:val="28"/>
          <w:szCs w:val="28"/>
        </w:rPr>
        <w:t>Валеология</w:t>
      </w:r>
      <w:proofErr w:type="spellEnd"/>
      <w:r w:rsidRPr="00E644A5">
        <w:rPr>
          <w:color w:val="000000"/>
          <w:sz w:val="28"/>
          <w:szCs w:val="28"/>
        </w:rPr>
        <w:t xml:space="preserve"> через школьные предметы. Под ред. Н.П. </w:t>
      </w:r>
      <w:proofErr w:type="spellStart"/>
      <w:r w:rsidRPr="00E644A5">
        <w:rPr>
          <w:color w:val="000000"/>
          <w:sz w:val="28"/>
          <w:szCs w:val="28"/>
        </w:rPr>
        <w:t>Абаскаловой</w:t>
      </w:r>
      <w:proofErr w:type="spellEnd"/>
      <w:r w:rsidRPr="00E644A5">
        <w:rPr>
          <w:color w:val="000000"/>
          <w:sz w:val="28"/>
          <w:szCs w:val="28"/>
        </w:rPr>
        <w:t>. Новосибирск: Изд. Компания « Лада», 2000г. 291 с.</w:t>
      </w:r>
    </w:p>
    <w:p w:rsidR="00E644A5" w:rsidRPr="00E644A5" w:rsidRDefault="00E644A5" w:rsidP="00E644A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644A5">
        <w:rPr>
          <w:color w:val="000000"/>
          <w:sz w:val="28"/>
          <w:szCs w:val="28"/>
        </w:rPr>
        <w:t xml:space="preserve">Практикум по </w:t>
      </w:r>
      <w:proofErr w:type="spellStart"/>
      <w:r w:rsidRPr="00E644A5">
        <w:rPr>
          <w:color w:val="000000"/>
          <w:sz w:val="28"/>
          <w:szCs w:val="28"/>
        </w:rPr>
        <w:t>гигиене</w:t>
      </w:r>
      <w:proofErr w:type="gramStart"/>
      <w:r w:rsidRPr="00E644A5">
        <w:rPr>
          <w:color w:val="000000"/>
          <w:sz w:val="28"/>
          <w:szCs w:val="28"/>
        </w:rPr>
        <w:t>.Ч</w:t>
      </w:r>
      <w:proofErr w:type="gramEnd"/>
      <w:r w:rsidRPr="00E644A5">
        <w:rPr>
          <w:color w:val="000000"/>
          <w:sz w:val="28"/>
          <w:szCs w:val="28"/>
        </w:rPr>
        <w:t>еловек</w:t>
      </w:r>
      <w:proofErr w:type="spellEnd"/>
      <w:r w:rsidRPr="00E644A5">
        <w:rPr>
          <w:color w:val="000000"/>
          <w:sz w:val="28"/>
          <w:szCs w:val="28"/>
        </w:rPr>
        <w:t xml:space="preserve">. М.: Издательство </w:t>
      </w:r>
      <w:proofErr w:type="spellStart"/>
      <w:r w:rsidRPr="00E644A5">
        <w:rPr>
          <w:color w:val="000000"/>
          <w:sz w:val="28"/>
          <w:szCs w:val="28"/>
        </w:rPr>
        <w:t>Аркти</w:t>
      </w:r>
      <w:proofErr w:type="spellEnd"/>
      <w:r w:rsidRPr="00E644A5">
        <w:rPr>
          <w:color w:val="000000"/>
          <w:sz w:val="28"/>
          <w:szCs w:val="28"/>
        </w:rPr>
        <w:t>, 2002г.. 93 с.</w:t>
      </w:r>
    </w:p>
    <w:p w:rsidR="00E644A5" w:rsidRPr="00E644A5" w:rsidRDefault="00E644A5" w:rsidP="00E644A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644A5">
        <w:rPr>
          <w:color w:val="000000"/>
          <w:sz w:val="28"/>
          <w:szCs w:val="28"/>
        </w:rPr>
        <w:t>Соковна-Семенова И.И., Иванова Н.В. Основы сексологии (факультативный курс) – «Первое сентября», Биология, №17-18,1994.</w:t>
      </w:r>
    </w:p>
    <w:p w:rsidR="00E30DD6" w:rsidRPr="00E644A5" w:rsidRDefault="00E30DD6">
      <w:pPr>
        <w:rPr>
          <w:rFonts w:ascii="Times New Roman" w:hAnsi="Times New Roman" w:cs="Times New Roman"/>
          <w:sz w:val="28"/>
          <w:szCs w:val="28"/>
        </w:rPr>
      </w:pPr>
    </w:p>
    <w:p w:rsidR="00E644A5" w:rsidRPr="00E30DD6" w:rsidRDefault="00E644A5">
      <w:pPr>
        <w:rPr>
          <w:rFonts w:ascii="Times New Roman" w:hAnsi="Times New Roman" w:cs="Times New Roman"/>
          <w:sz w:val="28"/>
          <w:szCs w:val="28"/>
        </w:rPr>
      </w:pPr>
    </w:p>
    <w:p w:rsidR="00E30DD6" w:rsidRPr="00E30DD6" w:rsidRDefault="00E30DD6" w:rsidP="00E30DD6">
      <w:pPr>
        <w:rPr>
          <w:rFonts w:ascii="Times New Roman" w:hAnsi="Times New Roman" w:cs="Times New Roman"/>
          <w:sz w:val="28"/>
          <w:szCs w:val="28"/>
        </w:rPr>
      </w:pPr>
    </w:p>
    <w:sectPr w:rsidR="00E30DD6" w:rsidRPr="00E3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25E"/>
    <w:multiLevelType w:val="multilevel"/>
    <w:tmpl w:val="5E4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141AD"/>
    <w:multiLevelType w:val="multilevel"/>
    <w:tmpl w:val="B01E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2"/>
    <w:rsid w:val="00075D3A"/>
    <w:rsid w:val="00220F5B"/>
    <w:rsid w:val="003F699C"/>
    <w:rsid w:val="0062537A"/>
    <w:rsid w:val="0072367A"/>
    <w:rsid w:val="007447AD"/>
    <w:rsid w:val="00820BA0"/>
    <w:rsid w:val="00AC2024"/>
    <w:rsid w:val="00D06C6B"/>
    <w:rsid w:val="00DB0261"/>
    <w:rsid w:val="00DD0142"/>
    <w:rsid w:val="00E30DD6"/>
    <w:rsid w:val="00E644A5"/>
    <w:rsid w:val="00E7446B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Самсонова Н Е</cp:lastModifiedBy>
  <cp:revision>15</cp:revision>
  <dcterms:created xsi:type="dcterms:W3CDTF">2021-01-25T04:50:00Z</dcterms:created>
  <dcterms:modified xsi:type="dcterms:W3CDTF">2021-04-09T09:27:00Z</dcterms:modified>
</cp:coreProperties>
</file>