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F7" w:rsidRDefault="00083DF7" w:rsidP="00083DF7">
      <w:pPr>
        <w:spacing w:line="360" w:lineRule="auto"/>
        <w:ind w:firstLine="720"/>
      </w:pPr>
      <w:r>
        <w:t>Аннотация  к программе «География»</w:t>
      </w:r>
    </w:p>
    <w:p w:rsidR="00083DF7" w:rsidRPr="00924657" w:rsidRDefault="00083DF7" w:rsidP="00083DF7">
      <w:pPr>
        <w:spacing w:line="360" w:lineRule="auto"/>
        <w:ind w:firstLine="720"/>
        <w:jc w:val="both"/>
      </w:pPr>
      <w:proofErr w:type="gramStart"/>
      <w:r w:rsidRPr="00924657">
        <w:t>Рабочая программа по географии для основной школы МОУ «</w:t>
      </w:r>
      <w:proofErr w:type="spellStart"/>
      <w:r w:rsidRPr="00924657">
        <w:t>Лихославльская</w:t>
      </w:r>
      <w:proofErr w:type="spellEnd"/>
      <w:r w:rsidRPr="00924657">
        <w:t xml:space="preserve">  СОШ №2» 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(утверждён приказом Министерства образования и науки РФ от 17.12.2012 г. №1897), Примерной программы по географии </w:t>
      </w:r>
      <w:r w:rsidRPr="00924657">
        <w:rPr>
          <w:color w:val="000000"/>
        </w:rPr>
        <w:t>и обеспечена УМК для 5–9 классов под редакцией В.П.</w:t>
      </w:r>
      <w:proofErr w:type="gramEnd"/>
      <w:r w:rsidRPr="00924657">
        <w:rPr>
          <w:color w:val="000000"/>
        </w:rPr>
        <w:t xml:space="preserve"> Дронова.</w:t>
      </w:r>
      <w:r w:rsidRPr="00924657">
        <w:t xml:space="preserve"> В ней также учитываются основные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для общего образования, соблюдается преемственность с программой начального общего образования МОУ СОШ №2 г</w:t>
      </w:r>
      <w:proofErr w:type="gramStart"/>
      <w:r w:rsidRPr="00924657">
        <w:t>.Л</w:t>
      </w:r>
      <w:proofErr w:type="gramEnd"/>
      <w:r w:rsidRPr="00924657">
        <w:t>ихославля.</w:t>
      </w:r>
    </w:p>
    <w:p w:rsidR="00083DF7" w:rsidRPr="00924657" w:rsidRDefault="00083DF7" w:rsidP="00083DF7">
      <w:pPr>
        <w:spacing w:line="360" w:lineRule="auto"/>
        <w:jc w:val="both"/>
      </w:pPr>
    </w:p>
    <w:p w:rsidR="00083DF7" w:rsidRPr="00924657" w:rsidRDefault="00083DF7" w:rsidP="00083DF7">
      <w:pPr>
        <w:spacing w:line="360" w:lineRule="auto"/>
        <w:jc w:val="both"/>
        <w:rPr>
          <w:b/>
        </w:rPr>
      </w:pPr>
      <w:r w:rsidRPr="00924657">
        <w:rPr>
          <w:b/>
        </w:rPr>
        <w:t>Вклад географии в достижение целей основного общего образования</w:t>
      </w:r>
    </w:p>
    <w:p w:rsidR="00083DF7" w:rsidRPr="00924657" w:rsidRDefault="00083DF7" w:rsidP="00083DF7">
      <w:pPr>
        <w:spacing w:line="360" w:lineRule="auto"/>
        <w:ind w:firstLine="720"/>
        <w:jc w:val="both"/>
      </w:pPr>
      <w:r w:rsidRPr="00924657"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083DF7" w:rsidRPr="00924657" w:rsidRDefault="00083DF7" w:rsidP="00083DF7">
      <w:pPr>
        <w:numPr>
          <w:ilvl w:val="0"/>
          <w:numId w:val="1"/>
        </w:numPr>
        <w:spacing w:line="360" w:lineRule="auto"/>
        <w:jc w:val="both"/>
      </w:pPr>
      <w:r w:rsidRPr="00924657">
        <w:t>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083DF7" w:rsidRPr="00924657" w:rsidRDefault="00083DF7" w:rsidP="00083DF7">
      <w:pPr>
        <w:numPr>
          <w:ilvl w:val="0"/>
          <w:numId w:val="1"/>
        </w:numPr>
        <w:spacing w:line="360" w:lineRule="auto"/>
        <w:jc w:val="both"/>
      </w:pPr>
      <w:r w:rsidRPr="00924657">
        <w:t>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законам;</w:t>
      </w:r>
    </w:p>
    <w:p w:rsidR="00083DF7" w:rsidRPr="00924657" w:rsidRDefault="00083DF7" w:rsidP="00083DF7">
      <w:pPr>
        <w:numPr>
          <w:ilvl w:val="0"/>
          <w:numId w:val="1"/>
        </w:numPr>
        <w:spacing w:line="360" w:lineRule="auto"/>
        <w:jc w:val="both"/>
      </w:pPr>
      <w:r w:rsidRPr="00924657">
        <w:t>социально 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083DF7" w:rsidRPr="00924657" w:rsidRDefault="00083DF7" w:rsidP="00083DF7">
      <w:pPr>
        <w:spacing w:line="360" w:lineRule="auto"/>
        <w:jc w:val="both"/>
      </w:pPr>
      <w:r w:rsidRPr="00924657">
        <w:t xml:space="preserve">    Школьный курс географии также призван способствовать </w:t>
      </w:r>
      <w:proofErr w:type="spellStart"/>
      <w:r w:rsidRPr="00924657">
        <w:t>предпрофильной</w:t>
      </w:r>
      <w:proofErr w:type="spellEnd"/>
      <w:r w:rsidRPr="00924657">
        <w:t xml:space="preserve">    ориентации учащихся.</w:t>
      </w:r>
    </w:p>
    <w:p w:rsidR="00083DF7" w:rsidRPr="00924657" w:rsidRDefault="00083DF7" w:rsidP="00083DF7">
      <w:pPr>
        <w:spacing w:line="360" w:lineRule="auto"/>
        <w:jc w:val="both"/>
      </w:pPr>
    </w:p>
    <w:p w:rsidR="00083DF7" w:rsidRPr="00924657" w:rsidRDefault="00083DF7" w:rsidP="00083DF7">
      <w:pPr>
        <w:spacing w:line="360" w:lineRule="auto"/>
        <w:jc w:val="both"/>
      </w:pPr>
    </w:p>
    <w:p w:rsidR="00083DF7" w:rsidRPr="00924657" w:rsidRDefault="00083DF7" w:rsidP="00083DF7">
      <w:pPr>
        <w:spacing w:line="360" w:lineRule="auto"/>
        <w:jc w:val="both"/>
        <w:rPr>
          <w:b/>
        </w:rPr>
      </w:pPr>
      <w:r w:rsidRPr="00924657">
        <w:rPr>
          <w:b/>
        </w:rPr>
        <w:t>ОБЩАЯ ХАРАКТЕРИСТИКА УЧЕБНОГО ПРЕДМЕТА</w:t>
      </w:r>
    </w:p>
    <w:p w:rsidR="00083DF7" w:rsidRPr="00924657" w:rsidRDefault="00083DF7" w:rsidP="00083DF7">
      <w:pPr>
        <w:spacing w:line="360" w:lineRule="auto"/>
        <w:jc w:val="both"/>
        <w:rPr>
          <w:b/>
        </w:rPr>
      </w:pPr>
    </w:p>
    <w:p w:rsidR="00083DF7" w:rsidRPr="00924657" w:rsidRDefault="00083DF7" w:rsidP="00083DF7">
      <w:pPr>
        <w:spacing w:line="360" w:lineRule="auto"/>
        <w:ind w:firstLine="720"/>
        <w:jc w:val="both"/>
      </w:pPr>
      <w:proofErr w:type="gramStart"/>
      <w:r w:rsidRPr="00924657"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924657">
        <w:t xml:space="preserve"> к устойчивому развитию территорий.</w:t>
      </w:r>
    </w:p>
    <w:p w:rsidR="00083DF7" w:rsidRPr="00924657" w:rsidRDefault="00083DF7" w:rsidP="00083DF7">
      <w:pPr>
        <w:spacing w:line="360" w:lineRule="auto"/>
        <w:ind w:firstLine="720"/>
        <w:jc w:val="both"/>
      </w:pPr>
      <w:r w:rsidRPr="00924657">
        <w:t xml:space="preserve"> </w:t>
      </w:r>
      <w:r w:rsidRPr="00924657">
        <w:rPr>
          <w:b/>
        </w:rPr>
        <w:t>Цель курса</w:t>
      </w:r>
      <w:r w:rsidRPr="00924657">
        <w:t xml:space="preserve"> – Формирование посредством географических знаний мировоззренческой  ценностно-смысловой сферы учащихся на основе системы базовых национальных ценностей, личностных основ российской гражданской идентичности, социальной ответственности, толерантности.</w:t>
      </w:r>
    </w:p>
    <w:p w:rsidR="00083DF7" w:rsidRPr="00924657" w:rsidRDefault="00083DF7" w:rsidP="00083DF7">
      <w:pPr>
        <w:spacing w:line="360" w:lineRule="auto"/>
        <w:ind w:firstLine="720"/>
        <w:jc w:val="both"/>
      </w:pPr>
      <w:r w:rsidRPr="00924657">
        <w:rPr>
          <w:b/>
        </w:rPr>
        <w:t xml:space="preserve">Задачами </w:t>
      </w:r>
      <w:r w:rsidRPr="00924657">
        <w:t xml:space="preserve"> изучения географии в основной школе являются:</w:t>
      </w:r>
    </w:p>
    <w:p w:rsidR="00083DF7" w:rsidRPr="00924657" w:rsidRDefault="00083DF7" w:rsidP="00083DF7">
      <w:pPr>
        <w:numPr>
          <w:ilvl w:val="0"/>
          <w:numId w:val="2"/>
        </w:numPr>
        <w:spacing w:line="360" w:lineRule="auto"/>
        <w:jc w:val="both"/>
      </w:pPr>
      <w:r w:rsidRPr="00924657">
        <w:t>формирование системы географических знаний как компонента научной картины мира;</w:t>
      </w:r>
    </w:p>
    <w:p w:rsidR="00083DF7" w:rsidRPr="00924657" w:rsidRDefault="00083DF7" w:rsidP="00083DF7">
      <w:pPr>
        <w:numPr>
          <w:ilvl w:val="0"/>
          <w:numId w:val="2"/>
        </w:numPr>
        <w:spacing w:line="360" w:lineRule="auto"/>
        <w:jc w:val="both"/>
      </w:pPr>
      <w:proofErr w:type="gramStart"/>
      <w:r w:rsidRPr="00924657"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083DF7" w:rsidRPr="00924657" w:rsidRDefault="00083DF7" w:rsidP="00083DF7">
      <w:pPr>
        <w:numPr>
          <w:ilvl w:val="0"/>
          <w:numId w:val="2"/>
        </w:numPr>
        <w:spacing w:line="360" w:lineRule="auto"/>
        <w:jc w:val="both"/>
      </w:pPr>
      <w:r w:rsidRPr="00924657"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083DF7" w:rsidRPr="00924657" w:rsidRDefault="00083DF7" w:rsidP="00083DF7">
      <w:pPr>
        <w:numPr>
          <w:ilvl w:val="0"/>
          <w:numId w:val="2"/>
        </w:numPr>
        <w:spacing w:line="360" w:lineRule="auto"/>
        <w:jc w:val="both"/>
      </w:pPr>
      <w:r w:rsidRPr="00924657"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083DF7" w:rsidRPr="00924657" w:rsidRDefault="00083DF7" w:rsidP="00083DF7">
      <w:pPr>
        <w:numPr>
          <w:ilvl w:val="0"/>
          <w:numId w:val="2"/>
        </w:numPr>
        <w:spacing w:line="360" w:lineRule="auto"/>
        <w:jc w:val="both"/>
      </w:pPr>
      <w:r w:rsidRPr="00924657"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083DF7" w:rsidRPr="00924657" w:rsidRDefault="00083DF7" w:rsidP="00083DF7">
      <w:pPr>
        <w:numPr>
          <w:ilvl w:val="0"/>
          <w:numId w:val="2"/>
        </w:numPr>
        <w:spacing w:line="360" w:lineRule="auto"/>
        <w:jc w:val="both"/>
      </w:pPr>
      <w:r w:rsidRPr="00924657">
        <w:t>хозяйство, регионы, особенности природопользования в их взаимозависимости; глубокое и всестороннее изучение географии России, включая различные виды ее географического положения, природу, население,</w:t>
      </w:r>
    </w:p>
    <w:p w:rsidR="00083DF7" w:rsidRPr="00924657" w:rsidRDefault="00083DF7" w:rsidP="00083DF7">
      <w:pPr>
        <w:numPr>
          <w:ilvl w:val="0"/>
          <w:numId w:val="2"/>
        </w:numPr>
        <w:spacing w:line="360" w:lineRule="auto"/>
        <w:jc w:val="both"/>
      </w:pPr>
      <w:proofErr w:type="gramStart"/>
      <w:r w:rsidRPr="00924657">
        <w:lastRenderedPageBreak/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083DF7" w:rsidRPr="00924657" w:rsidRDefault="00083DF7" w:rsidP="00083DF7">
      <w:pPr>
        <w:numPr>
          <w:ilvl w:val="0"/>
          <w:numId w:val="2"/>
        </w:numPr>
        <w:spacing w:line="360" w:lineRule="auto"/>
        <w:jc w:val="both"/>
      </w:pPr>
      <w:r w:rsidRPr="00924657">
        <w:t>формирование навыков и умений безопасного и экологически целесообразного поведения в окружающей среде.</w:t>
      </w:r>
    </w:p>
    <w:p w:rsidR="00083DF7" w:rsidRPr="00924657" w:rsidRDefault="00083DF7" w:rsidP="00083DF7">
      <w:pPr>
        <w:spacing w:line="360" w:lineRule="auto"/>
        <w:ind w:firstLine="720"/>
        <w:jc w:val="both"/>
      </w:pPr>
      <w:r w:rsidRPr="00924657"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083DF7" w:rsidRPr="00924657" w:rsidRDefault="00083DF7" w:rsidP="00083DF7">
      <w:pPr>
        <w:spacing w:line="360" w:lineRule="auto"/>
        <w:ind w:firstLine="720"/>
        <w:jc w:val="both"/>
      </w:pPr>
      <w:r w:rsidRPr="00924657"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083DF7" w:rsidRPr="00924657" w:rsidRDefault="00083DF7" w:rsidP="00083DF7">
      <w:pPr>
        <w:spacing w:line="360" w:lineRule="auto"/>
        <w:ind w:firstLine="720"/>
        <w:jc w:val="both"/>
      </w:pPr>
      <w:r w:rsidRPr="00924657"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083DF7" w:rsidRPr="00553EE6" w:rsidRDefault="00083DF7" w:rsidP="00083DF7">
      <w:pPr>
        <w:spacing w:line="360" w:lineRule="auto"/>
        <w:jc w:val="both"/>
        <w:rPr>
          <w:sz w:val="28"/>
          <w:szCs w:val="28"/>
        </w:rPr>
      </w:pPr>
    </w:p>
    <w:p w:rsidR="00083DF7" w:rsidRPr="00553EE6" w:rsidRDefault="00083DF7" w:rsidP="00083DF7">
      <w:pPr>
        <w:spacing w:line="360" w:lineRule="auto"/>
        <w:jc w:val="both"/>
        <w:rPr>
          <w:b/>
          <w:sz w:val="28"/>
          <w:szCs w:val="28"/>
        </w:rPr>
      </w:pPr>
      <w:r w:rsidRPr="00553EE6">
        <w:rPr>
          <w:b/>
          <w:sz w:val="28"/>
          <w:szCs w:val="28"/>
        </w:rPr>
        <w:t>Ценностные ориентиры содержания географии</w:t>
      </w:r>
    </w:p>
    <w:p w:rsidR="00083DF7" w:rsidRPr="00665004" w:rsidRDefault="00083DF7" w:rsidP="00083DF7">
      <w:pPr>
        <w:spacing w:line="360" w:lineRule="auto"/>
        <w:ind w:firstLine="720"/>
        <w:jc w:val="both"/>
      </w:pPr>
      <w:r w:rsidRPr="00665004">
        <w:t>Школьный курс географии играет важную роль в реализации основной цели современного российского образования -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выпускника основной школы должны быть сформированы:</w:t>
      </w:r>
    </w:p>
    <w:p w:rsidR="00083DF7" w:rsidRPr="00665004" w:rsidRDefault="00083DF7" w:rsidP="00083DF7">
      <w:pPr>
        <w:numPr>
          <w:ilvl w:val="0"/>
          <w:numId w:val="3"/>
        </w:numPr>
        <w:spacing w:line="360" w:lineRule="auto"/>
        <w:jc w:val="both"/>
      </w:pPr>
      <w:r w:rsidRPr="00665004">
        <w:lastRenderedPageBreak/>
        <w:t>ценностные ориентации выпускников основной школы, отражающие их индивидуально-личностные позиции:</w:t>
      </w:r>
    </w:p>
    <w:p w:rsidR="00083DF7" w:rsidRPr="00665004" w:rsidRDefault="00083DF7" w:rsidP="00083DF7">
      <w:pPr>
        <w:numPr>
          <w:ilvl w:val="1"/>
          <w:numId w:val="3"/>
        </w:numPr>
        <w:spacing w:line="360" w:lineRule="auto"/>
        <w:jc w:val="both"/>
      </w:pPr>
      <w:r w:rsidRPr="00665004"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83DF7" w:rsidRPr="00665004" w:rsidRDefault="00083DF7" w:rsidP="00083DF7">
      <w:pPr>
        <w:numPr>
          <w:ilvl w:val="1"/>
          <w:numId w:val="3"/>
        </w:numPr>
        <w:spacing w:line="360" w:lineRule="auto"/>
        <w:jc w:val="both"/>
      </w:pPr>
      <w:r w:rsidRPr="00665004"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083DF7" w:rsidRPr="00665004" w:rsidRDefault="00083DF7" w:rsidP="00083DF7">
      <w:pPr>
        <w:numPr>
          <w:ilvl w:val="1"/>
          <w:numId w:val="3"/>
        </w:numPr>
        <w:spacing w:line="360" w:lineRule="auto"/>
        <w:jc w:val="both"/>
      </w:pPr>
      <w:r w:rsidRPr="00665004">
        <w:t>представление о России как субъекте мирового географического пространства, ее месте и роли в современном мире;</w:t>
      </w:r>
    </w:p>
    <w:p w:rsidR="00083DF7" w:rsidRPr="00665004" w:rsidRDefault="00083DF7" w:rsidP="00083DF7">
      <w:pPr>
        <w:numPr>
          <w:ilvl w:val="1"/>
          <w:numId w:val="3"/>
        </w:numPr>
        <w:spacing w:line="360" w:lineRule="auto"/>
        <w:jc w:val="both"/>
      </w:pPr>
      <w:r w:rsidRPr="00665004"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83DF7" w:rsidRPr="00665004" w:rsidRDefault="00083DF7" w:rsidP="00083DF7">
      <w:pPr>
        <w:numPr>
          <w:ilvl w:val="1"/>
          <w:numId w:val="3"/>
        </w:numPr>
        <w:spacing w:line="360" w:lineRule="auto"/>
        <w:jc w:val="both"/>
      </w:pPr>
      <w:r w:rsidRPr="00665004">
        <w:t>осознание значимости и общности глобальных проблем человечества;</w:t>
      </w:r>
    </w:p>
    <w:p w:rsidR="00083DF7" w:rsidRPr="00665004" w:rsidRDefault="00083DF7" w:rsidP="00083DF7">
      <w:pPr>
        <w:numPr>
          <w:ilvl w:val="0"/>
          <w:numId w:val="3"/>
        </w:numPr>
        <w:spacing w:line="360" w:lineRule="auto"/>
        <w:jc w:val="both"/>
      </w:pPr>
      <w:r w:rsidRPr="00665004">
        <w:t>гармонично развитые социальные чувства и качества:</w:t>
      </w:r>
    </w:p>
    <w:p w:rsidR="00083DF7" w:rsidRPr="00665004" w:rsidRDefault="00083DF7" w:rsidP="00083DF7">
      <w:pPr>
        <w:numPr>
          <w:ilvl w:val="0"/>
          <w:numId w:val="4"/>
        </w:numPr>
        <w:tabs>
          <w:tab w:val="clear" w:pos="720"/>
        </w:tabs>
        <w:spacing w:line="360" w:lineRule="auto"/>
        <w:ind w:left="1440"/>
        <w:jc w:val="both"/>
      </w:pPr>
      <w:r w:rsidRPr="00665004">
        <w:t>патриотизм, принятие общих национальных, духовных и нравственных ценностей;</w:t>
      </w:r>
    </w:p>
    <w:p w:rsidR="00083DF7" w:rsidRPr="00665004" w:rsidRDefault="00083DF7" w:rsidP="00083DF7">
      <w:pPr>
        <w:numPr>
          <w:ilvl w:val="0"/>
          <w:numId w:val="4"/>
        </w:numPr>
        <w:tabs>
          <w:tab w:val="clear" w:pos="720"/>
        </w:tabs>
        <w:spacing w:line="360" w:lineRule="auto"/>
        <w:ind w:left="1440"/>
        <w:jc w:val="both"/>
      </w:pPr>
      <w:r w:rsidRPr="00665004">
        <w:t>любовь к своему Отечеству, местности, своему региону;</w:t>
      </w:r>
    </w:p>
    <w:p w:rsidR="00083DF7" w:rsidRPr="00665004" w:rsidRDefault="00083DF7" w:rsidP="00083DF7">
      <w:pPr>
        <w:numPr>
          <w:ilvl w:val="0"/>
          <w:numId w:val="4"/>
        </w:numPr>
        <w:tabs>
          <w:tab w:val="clear" w:pos="720"/>
        </w:tabs>
        <w:spacing w:line="360" w:lineRule="auto"/>
        <w:ind w:left="1440"/>
        <w:jc w:val="both"/>
      </w:pPr>
      <w:r w:rsidRPr="00665004"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083DF7" w:rsidRPr="00665004" w:rsidRDefault="00083DF7" w:rsidP="00083DF7">
      <w:pPr>
        <w:numPr>
          <w:ilvl w:val="0"/>
          <w:numId w:val="4"/>
        </w:numPr>
        <w:tabs>
          <w:tab w:val="clear" w:pos="720"/>
        </w:tabs>
        <w:spacing w:line="360" w:lineRule="auto"/>
        <w:ind w:left="1440"/>
        <w:jc w:val="both"/>
      </w:pPr>
      <w:r w:rsidRPr="00665004">
        <w:t>уважение к истории, культуре, национальным особенностям, традициям и образу жизни других народов, толерантность;</w:t>
      </w:r>
    </w:p>
    <w:p w:rsidR="00083DF7" w:rsidRPr="00665004" w:rsidRDefault="00083DF7" w:rsidP="00083DF7">
      <w:pPr>
        <w:numPr>
          <w:ilvl w:val="0"/>
          <w:numId w:val="4"/>
        </w:numPr>
        <w:tabs>
          <w:tab w:val="clear" w:pos="720"/>
        </w:tabs>
        <w:spacing w:line="360" w:lineRule="auto"/>
        <w:ind w:left="1440"/>
        <w:jc w:val="both"/>
      </w:pPr>
      <w:r w:rsidRPr="00665004">
        <w:t>эмоционально-ценностное отношение к окружающей среде, необходимости ее сохранения и рационального использования.</w:t>
      </w:r>
    </w:p>
    <w:p w:rsidR="00083DF7" w:rsidRPr="00553EE6" w:rsidRDefault="00083DF7" w:rsidP="00083DF7">
      <w:pPr>
        <w:spacing w:line="360" w:lineRule="auto"/>
        <w:ind w:left="720"/>
        <w:jc w:val="both"/>
        <w:rPr>
          <w:sz w:val="28"/>
          <w:szCs w:val="28"/>
        </w:rPr>
      </w:pPr>
    </w:p>
    <w:p w:rsidR="00083DF7" w:rsidRPr="00924657" w:rsidRDefault="00083DF7" w:rsidP="00083DF7">
      <w:pPr>
        <w:spacing w:line="360" w:lineRule="auto"/>
        <w:ind w:firstLine="540"/>
      </w:pPr>
      <w:r w:rsidRPr="00924657">
        <w:t xml:space="preserve"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 При этом на долю инвариантной части предмета отводится 204 ч (75%) учебного времени и полностью включает в себя содержание примерной программы, а 25% (68 ч) времени, отводимого на вариативную часть программы, используется или для введения дополнительного содержания обучения, или для увеличения времени изучения тех тем, на которые разделена примерная программа. Например, в 5 классе нужно обязательно рассказать о значении географии как науки, показать место нашей планеты в космосе. Поэтому время изучения темы «Земля – планета Солнечной системы» увеличено. При изучении темы изображение рельефа местности </w:t>
      </w:r>
      <w:r w:rsidRPr="00924657">
        <w:lastRenderedPageBreak/>
        <w:t xml:space="preserve">запланирована практическая работа по построению профиля рельефа местности, в  ЕГЭ есть задания такого рода. Также дополнительно включена работа по описанию рельефа по планам и картам. Практическая работа по описанию полезных ископаемых дополнена сведениями </w:t>
      </w:r>
      <w:proofErr w:type="gramStart"/>
      <w:r w:rsidRPr="00924657">
        <w:t>о</w:t>
      </w:r>
      <w:proofErr w:type="gramEnd"/>
      <w:r w:rsidRPr="00924657">
        <w:t xml:space="preserve"> их распространении. Отдельно рассматривается тема «Вулканы». В 7 классе помимо фактического материала о природе материков я решила уделить внимание истории открытия материков, их исследованию. Поэтому по каждому материку рассматриваются эти вопросы.</w:t>
      </w:r>
    </w:p>
    <w:p w:rsidR="00083DF7" w:rsidRPr="00924657" w:rsidRDefault="00083DF7" w:rsidP="00083DF7">
      <w:pPr>
        <w:spacing w:line="360" w:lineRule="auto"/>
        <w:ind w:firstLine="540"/>
      </w:pPr>
      <w:r w:rsidRPr="00924657">
        <w:t>В 8 классе нам дается возможность реализовать краеведческий компонент. Поэтому практически по каждому разделу включаю данные по Тверской области. Например: население Тверской области; природные особенности Тверской области; роль рек и озер в хозяйстве области; распределение солнечной радиации и осадков по Тверской области. Краеведческий материал помогает учащимся лучше усваивать  и применять знания в жизни.</w:t>
      </w:r>
    </w:p>
    <w:p w:rsidR="00083DF7" w:rsidRPr="00924657" w:rsidRDefault="00083DF7" w:rsidP="00083DF7">
      <w:pPr>
        <w:spacing w:line="360" w:lineRule="auto"/>
        <w:ind w:firstLine="540"/>
      </w:pPr>
      <w:r w:rsidRPr="00924657">
        <w:t>В 9 классе дополнительно включила темы по Центральной России, актуальные для нашего времени. Например</w:t>
      </w:r>
      <w:proofErr w:type="gramStart"/>
      <w:r w:rsidRPr="00924657">
        <w:t>:»</w:t>
      </w:r>
      <w:proofErr w:type="gramEnd"/>
      <w:r w:rsidRPr="00924657">
        <w:t xml:space="preserve"> Развитие старинных промыслов и география их размещения». Основа  развития туризма в нашей стране, о чем так много сейчас говорят.</w:t>
      </w:r>
    </w:p>
    <w:p w:rsidR="00083DF7" w:rsidRPr="00924657" w:rsidRDefault="00083DF7" w:rsidP="00083DF7">
      <w:pPr>
        <w:spacing w:line="360" w:lineRule="auto"/>
        <w:ind w:firstLine="540"/>
      </w:pPr>
      <w:r w:rsidRPr="00924657">
        <w:t xml:space="preserve">Включила несколько обобщающих уроков с целью систематизации полученных знаний. </w:t>
      </w:r>
    </w:p>
    <w:p w:rsidR="00083DF7" w:rsidRPr="00924657" w:rsidRDefault="00083DF7" w:rsidP="00083DF7">
      <w:pPr>
        <w:spacing w:line="360" w:lineRule="auto"/>
        <w:ind w:firstLine="540"/>
      </w:pPr>
      <w:r w:rsidRPr="00924657">
        <w:t>Рабочая программа должна помочь учителю давать такие знания, которые учащиеся могли бы применять в обыденной жизни во время путешествий, при изучении других предметов, ориентироваться в современном мире. Поэтому в программу включено проведение практических работ разного плана.</w:t>
      </w:r>
    </w:p>
    <w:p w:rsidR="00083DF7" w:rsidRPr="001D55BF" w:rsidRDefault="00083DF7" w:rsidP="00083DF7">
      <w:pPr>
        <w:spacing w:line="360" w:lineRule="auto"/>
        <w:ind w:firstLine="720"/>
        <w:jc w:val="both"/>
      </w:pPr>
      <w:r w:rsidRPr="001D55BF"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083DF7" w:rsidRPr="001D55BF" w:rsidRDefault="00083DF7" w:rsidP="00083DF7">
      <w:pPr>
        <w:spacing w:line="360" w:lineRule="auto"/>
        <w:ind w:firstLine="720"/>
        <w:jc w:val="both"/>
      </w:pPr>
      <w:r w:rsidRPr="001D55BF"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Географические знания широко используются на уроках истории, обществознания, изобразительного искусства, ОБЖ.</w:t>
      </w:r>
    </w:p>
    <w:p w:rsidR="00083DF7" w:rsidRPr="001D55BF" w:rsidRDefault="00083DF7" w:rsidP="00083DF7">
      <w:pPr>
        <w:spacing w:line="360" w:lineRule="auto"/>
        <w:ind w:firstLine="720"/>
        <w:jc w:val="both"/>
      </w:pPr>
      <w:r w:rsidRPr="001D55BF"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</w:t>
      </w:r>
      <w:r w:rsidRPr="001D55BF">
        <w:lastRenderedPageBreak/>
        <w:t xml:space="preserve">России», в каждом из которых выделяются тематические разделы.                 </w:t>
      </w:r>
      <w:r w:rsidRPr="001D55BF">
        <w:br/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</w:t>
      </w:r>
      <w:r>
        <w:t xml:space="preserve"> и хозяйственной деятельности. </w:t>
      </w:r>
      <w:r>
        <w:br/>
      </w:r>
      <w:r w:rsidRPr="001D55BF"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083DF7" w:rsidRPr="001D55BF" w:rsidRDefault="00083DF7" w:rsidP="00083DF7">
      <w:pPr>
        <w:ind w:left="720"/>
        <w:jc w:val="both"/>
      </w:pPr>
    </w:p>
    <w:p w:rsidR="00083DF7" w:rsidRPr="001D55BF" w:rsidRDefault="00083DF7" w:rsidP="00083DF7">
      <w:pPr>
        <w:spacing w:line="360" w:lineRule="auto"/>
        <w:ind w:left="720"/>
        <w:jc w:val="both"/>
      </w:pPr>
    </w:p>
    <w:p w:rsidR="00083DF7" w:rsidRPr="001D55BF" w:rsidRDefault="00083DF7" w:rsidP="00083DF7">
      <w:pPr>
        <w:spacing w:line="360" w:lineRule="auto"/>
        <w:ind w:left="720"/>
        <w:jc w:val="both"/>
      </w:pPr>
    </w:p>
    <w:p w:rsidR="00083DF7" w:rsidRPr="001D55BF" w:rsidRDefault="00083DF7" w:rsidP="00083DF7">
      <w:pPr>
        <w:spacing w:line="360" w:lineRule="auto"/>
        <w:ind w:left="720"/>
        <w:jc w:val="both"/>
      </w:pPr>
    </w:p>
    <w:p w:rsidR="00083DF7" w:rsidRDefault="00083DF7" w:rsidP="00083DF7">
      <w:pPr>
        <w:spacing w:line="360" w:lineRule="auto"/>
        <w:ind w:left="720"/>
        <w:jc w:val="both"/>
        <w:rPr>
          <w:sz w:val="28"/>
          <w:szCs w:val="28"/>
        </w:rPr>
      </w:pPr>
    </w:p>
    <w:p w:rsidR="00083DF7" w:rsidRDefault="00083DF7" w:rsidP="00083DF7">
      <w:pPr>
        <w:spacing w:line="360" w:lineRule="auto"/>
        <w:ind w:left="720"/>
        <w:rPr>
          <w:sz w:val="28"/>
          <w:szCs w:val="28"/>
        </w:rPr>
      </w:pPr>
    </w:p>
    <w:p w:rsidR="00083DF7" w:rsidRDefault="00083DF7" w:rsidP="00083DF7">
      <w:pPr>
        <w:spacing w:line="360" w:lineRule="auto"/>
        <w:ind w:left="720"/>
        <w:rPr>
          <w:sz w:val="28"/>
          <w:szCs w:val="28"/>
        </w:rPr>
      </w:pPr>
    </w:p>
    <w:p w:rsidR="00083DF7" w:rsidRDefault="00083DF7" w:rsidP="00083DF7">
      <w:pPr>
        <w:spacing w:line="360" w:lineRule="auto"/>
        <w:ind w:left="720"/>
        <w:rPr>
          <w:sz w:val="28"/>
          <w:szCs w:val="28"/>
        </w:rPr>
      </w:pPr>
    </w:p>
    <w:p w:rsidR="00083DF7" w:rsidRDefault="00083DF7" w:rsidP="00083DF7">
      <w:pPr>
        <w:spacing w:line="360" w:lineRule="auto"/>
        <w:ind w:left="720"/>
        <w:rPr>
          <w:sz w:val="28"/>
          <w:szCs w:val="28"/>
        </w:rPr>
      </w:pPr>
    </w:p>
    <w:p w:rsidR="00083DF7" w:rsidRDefault="00083DF7" w:rsidP="00083DF7">
      <w:pPr>
        <w:spacing w:line="360" w:lineRule="auto"/>
        <w:ind w:left="720"/>
        <w:rPr>
          <w:sz w:val="28"/>
          <w:szCs w:val="28"/>
        </w:rPr>
      </w:pPr>
    </w:p>
    <w:p w:rsidR="00083DF7" w:rsidRDefault="00083DF7" w:rsidP="00083DF7">
      <w:pPr>
        <w:spacing w:line="360" w:lineRule="auto"/>
        <w:ind w:left="720"/>
        <w:rPr>
          <w:sz w:val="28"/>
          <w:szCs w:val="28"/>
        </w:rPr>
      </w:pPr>
    </w:p>
    <w:p w:rsidR="00083DF7" w:rsidRDefault="00083DF7" w:rsidP="00083DF7">
      <w:pPr>
        <w:spacing w:line="360" w:lineRule="auto"/>
        <w:ind w:left="720"/>
        <w:rPr>
          <w:sz w:val="28"/>
          <w:szCs w:val="28"/>
        </w:rPr>
      </w:pPr>
    </w:p>
    <w:p w:rsidR="00C12A5C" w:rsidRDefault="00083DF7"/>
    <w:sectPr w:rsidR="00C12A5C" w:rsidSect="002A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435"/>
    <w:multiLevelType w:val="hybridMultilevel"/>
    <w:tmpl w:val="E8F6C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1ABA"/>
    <w:multiLevelType w:val="hybridMultilevel"/>
    <w:tmpl w:val="2DFC6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556DD"/>
    <w:multiLevelType w:val="hybridMultilevel"/>
    <w:tmpl w:val="E3AE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C33DA"/>
    <w:multiLevelType w:val="hybridMultilevel"/>
    <w:tmpl w:val="DC46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F7"/>
    <w:rsid w:val="00083DF7"/>
    <w:rsid w:val="001765CB"/>
    <w:rsid w:val="001F6EA4"/>
    <w:rsid w:val="002A1C38"/>
    <w:rsid w:val="004B204C"/>
    <w:rsid w:val="005B239E"/>
    <w:rsid w:val="00675D91"/>
    <w:rsid w:val="0079749E"/>
    <w:rsid w:val="00912608"/>
    <w:rsid w:val="009B7049"/>
    <w:rsid w:val="00A83C73"/>
    <w:rsid w:val="00A8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86EC0"/>
  </w:style>
  <w:style w:type="paragraph" w:customStyle="1" w:styleId="2">
    <w:name w:val="Стиль2"/>
    <w:basedOn w:val="a"/>
    <w:qFormat/>
    <w:rsid w:val="00A86EC0"/>
    <w:pPr>
      <w:jc w:val="center"/>
    </w:pPr>
  </w:style>
  <w:style w:type="paragraph" w:customStyle="1" w:styleId="3">
    <w:name w:val="Стиль3"/>
    <w:basedOn w:val="a"/>
    <w:rsid w:val="00A83C73"/>
  </w:style>
  <w:style w:type="paragraph" w:customStyle="1" w:styleId="4">
    <w:name w:val="Стиль4"/>
    <w:basedOn w:val="a"/>
    <w:rsid w:val="009B7049"/>
  </w:style>
  <w:style w:type="paragraph" w:customStyle="1" w:styleId="10">
    <w:name w:val="Стиль10"/>
    <w:basedOn w:val="a"/>
    <w:rsid w:val="00675D91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1779</Words>
  <Characters>10146</Characters>
  <Application>Microsoft Office Word</Application>
  <DocSecurity>0</DocSecurity>
  <Lines>84</Lines>
  <Paragraphs>23</Paragraphs>
  <ScaleCrop>false</ScaleCrop>
  <Company>Школа №2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samsonovane</dc:creator>
  <cp:keywords/>
  <dc:description/>
  <cp:lastModifiedBy>samsonovane</cp:lastModifiedBy>
  <cp:revision>1</cp:revision>
  <dcterms:created xsi:type="dcterms:W3CDTF">2014-03-21T03:56:00Z</dcterms:created>
  <dcterms:modified xsi:type="dcterms:W3CDTF">2014-03-21T03:58:00Z</dcterms:modified>
</cp:coreProperties>
</file>